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6B" w:rsidRPr="006E0418" w:rsidRDefault="0048506B" w:rsidP="00CA0797">
      <w:pPr>
        <w:keepNext/>
        <w:spacing w:after="0" w:line="240" w:lineRule="auto"/>
        <w:jc w:val="center"/>
        <w:rPr>
          <w:rFonts w:ascii="Times New Roman" w:eastAsia="Times New Roman" w:hAnsi="Times New Roman" w:cs="Times New Roman"/>
          <w:b/>
          <w:color w:val="FF0000"/>
          <w:sz w:val="28"/>
          <w:szCs w:val="28"/>
          <w:lang w:val="uk-UA" w:eastAsia="ru-RU"/>
        </w:rPr>
      </w:pPr>
      <w:r w:rsidRPr="006E0418">
        <w:rPr>
          <w:rFonts w:ascii="Times New Roman" w:eastAsia="Times New Roman" w:hAnsi="Times New Roman" w:cs="Times New Roman"/>
          <w:b/>
          <w:color w:val="FF0000"/>
          <w:sz w:val="28"/>
          <w:szCs w:val="28"/>
          <w:lang w:val="uk-UA" w:eastAsia="ru-RU"/>
        </w:rPr>
        <w:t>ПРАКТИЧНЕ ЗАВДАННЯ НА ПЗ-6</w:t>
      </w:r>
    </w:p>
    <w:p w:rsidR="0048506B" w:rsidRPr="006E0418" w:rsidRDefault="0048506B" w:rsidP="00CA0797">
      <w:pPr>
        <w:keepNext/>
        <w:spacing w:before="120" w:after="120" w:line="240" w:lineRule="auto"/>
        <w:jc w:val="center"/>
        <w:rPr>
          <w:rFonts w:ascii="Times New Roman" w:eastAsia="Times New Roman" w:hAnsi="Times New Roman" w:cs="Times New Roman"/>
          <w:b/>
          <w:bCs/>
          <w:i/>
          <w:iCs/>
          <w:sz w:val="24"/>
          <w:szCs w:val="24"/>
          <w:lang w:val="uk-UA" w:eastAsia="ru-RU"/>
        </w:rPr>
      </w:pPr>
      <w:r w:rsidRPr="006E0418">
        <w:rPr>
          <w:rFonts w:ascii="Times New Roman" w:eastAsia="Times New Roman" w:hAnsi="Times New Roman" w:cs="Times New Roman"/>
          <w:b/>
          <w:bCs/>
          <w:i/>
          <w:iCs/>
          <w:sz w:val="24"/>
          <w:szCs w:val="24"/>
          <w:lang w:val="uk-UA" w:eastAsia="ru-RU"/>
        </w:rPr>
        <w:t>Тема заняття: Колонтитули. Створення гіперпосилань та змістів</w:t>
      </w:r>
    </w:p>
    <w:p w:rsidR="0048506B" w:rsidRPr="006E0418" w:rsidRDefault="0048506B" w:rsidP="00CA0797">
      <w:pPr>
        <w:pBdr>
          <w:top w:val="single" w:sz="4" w:space="1" w:color="FF0000"/>
          <w:left w:val="single" w:sz="4" w:space="4" w:color="FF0000"/>
          <w:bottom w:val="single" w:sz="4" w:space="1" w:color="FF0000"/>
          <w:right w:val="single" w:sz="4" w:space="4" w:color="FF0000"/>
        </w:pBdr>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У папці ЮК 1 курс створити </w:t>
      </w:r>
      <w:r w:rsidRPr="006E0418">
        <w:rPr>
          <w:rFonts w:ascii="Times New Roman" w:eastAsia="Times New Roman" w:hAnsi="Times New Roman" w:cs="Times New Roman"/>
          <w:b/>
          <w:color w:val="FF0000"/>
          <w:sz w:val="24"/>
          <w:szCs w:val="24"/>
          <w:lang w:val="uk-UA" w:eastAsia="ru-RU"/>
        </w:rPr>
        <w:t>ПАПКУ</w:t>
      </w:r>
      <w:r w:rsidRPr="006E0418">
        <w:rPr>
          <w:rFonts w:ascii="Times New Roman" w:eastAsia="Times New Roman" w:hAnsi="Times New Roman" w:cs="Times New Roman"/>
          <w:sz w:val="24"/>
          <w:szCs w:val="24"/>
          <w:lang w:val="uk-UA" w:eastAsia="ru-RU"/>
        </w:rPr>
        <w:t xml:space="preserve"> з практичного заняття №6</w:t>
      </w:r>
    </w:p>
    <w:p w:rsidR="0048506B" w:rsidRPr="006E0418" w:rsidRDefault="0048506B" w:rsidP="00CA0797">
      <w:pPr>
        <w:pBdr>
          <w:top w:val="single" w:sz="4" w:space="1" w:color="FF0000"/>
          <w:left w:val="single" w:sz="4" w:space="4" w:color="FF0000"/>
          <w:bottom w:val="single" w:sz="4" w:space="1" w:color="FF0000"/>
          <w:right w:val="single" w:sz="4" w:space="4" w:color="FF0000"/>
        </w:pBdr>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w:t>
      </w:r>
      <w:r w:rsidRPr="006E0418">
        <w:rPr>
          <w:rFonts w:ascii="Times New Roman" w:eastAsia="Times New Roman" w:hAnsi="Times New Roman" w:cs="Times New Roman"/>
          <w:b/>
          <w:sz w:val="24"/>
          <w:szCs w:val="24"/>
          <w:lang w:val="uk-UA" w:eastAsia="ru-RU"/>
        </w:rPr>
        <w:t>ЮК-</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b/>
          <w:sz w:val="24"/>
          <w:szCs w:val="24"/>
          <w:lang w:val="uk-UA" w:eastAsia="ru-RU"/>
        </w:rPr>
        <w:t xml:space="preserve"> ПЗ-</w:t>
      </w:r>
      <w:proofErr w:type="spellStart"/>
      <w:r w:rsidRPr="006E0418">
        <w:rPr>
          <w:rFonts w:ascii="Times New Roman" w:eastAsia="Times New Roman" w:hAnsi="Times New Roman" w:cs="Times New Roman"/>
          <w:b/>
          <w:sz w:val="24"/>
          <w:szCs w:val="24"/>
          <w:lang w:val="uk-UA" w:eastAsia="ru-RU"/>
        </w:rPr>
        <w:t>kk</w:t>
      </w:r>
      <w:proofErr w:type="spellEnd"/>
      <w:r w:rsidRPr="006E0418">
        <w:rPr>
          <w:rFonts w:ascii="Times New Roman" w:eastAsia="Times New Roman" w:hAnsi="Times New Roman" w:cs="Times New Roman"/>
          <w:b/>
          <w:sz w:val="24"/>
          <w:szCs w:val="24"/>
          <w:lang w:val="uk-UA" w:eastAsia="ru-RU"/>
        </w:rPr>
        <w:t xml:space="preserve"> Прізвище</w:t>
      </w:r>
      <w:r w:rsidRPr="006E0418">
        <w:rPr>
          <w:rFonts w:ascii="Times New Roman" w:eastAsia="Times New Roman" w:hAnsi="Times New Roman" w:cs="Times New Roman"/>
          <w:sz w:val="24"/>
          <w:szCs w:val="24"/>
          <w:lang w:val="uk-UA" w:eastAsia="ru-RU"/>
        </w:rPr>
        <w:t xml:space="preserve">, де </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sz w:val="24"/>
          <w:szCs w:val="24"/>
          <w:lang w:val="uk-UA" w:eastAsia="ru-RU"/>
        </w:rPr>
        <w:t xml:space="preserve"> – номер групи, </w:t>
      </w:r>
      <w:proofErr w:type="spellStart"/>
      <w:r w:rsidRPr="006E0418">
        <w:rPr>
          <w:rFonts w:ascii="Times New Roman" w:eastAsia="Times New Roman" w:hAnsi="Times New Roman" w:cs="Times New Roman"/>
          <w:b/>
          <w:sz w:val="24"/>
          <w:szCs w:val="24"/>
          <w:lang w:val="uk-UA" w:eastAsia="ru-RU"/>
        </w:rPr>
        <w:t>kk</w:t>
      </w:r>
      <w:proofErr w:type="spellEnd"/>
      <w:r w:rsidRPr="006E0418">
        <w:rPr>
          <w:rFonts w:ascii="Times New Roman" w:eastAsia="Times New Roman" w:hAnsi="Times New Roman" w:cs="Times New Roman"/>
          <w:sz w:val="24"/>
          <w:szCs w:val="24"/>
          <w:lang w:val="uk-UA" w:eastAsia="ru-RU"/>
        </w:rPr>
        <w:t xml:space="preserve"> – номер ПЗ, наприклад </w:t>
      </w:r>
      <w:r w:rsidRPr="006E0418">
        <w:rPr>
          <w:rFonts w:ascii="Times New Roman" w:eastAsia="Times New Roman" w:hAnsi="Times New Roman" w:cs="Times New Roman"/>
          <w:b/>
          <w:sz w:val="24"/>
          <w:szCs w:val="24"/>
          <w:lang w:val="uk-UA" w:eastAsia="ru-RU"/>
        </w:rPr>
        <w:t>ЮК-11 ПЗ-6 Іванов</w:t>
      </w:r>
      <w:r w:rsidRPr="006E0418">
        <w:rPr>
          <w:rFonts w:ascii="Times New Roman" w:eastAsia="Times New Roman" w:hAnsi="Times New Roman" w:cs="Times New Roman"/>
          <w:sz w:val="24"/>
          <w:szCs w:val="24"/>
          <w:lang w:val="uk-UA" w:eastAsia="ru-RU"/>
        </w:rPr>
        <w:t>).</w:t>
      </w:r>
    </w:p>
    <w:p w:rsidR="0048506B" w:rsidRPr="006E0418" w:rsidRDefault="0048506B" w:rsidP="00CA0797">
      <w:pPr>
        <w:pBdr>
          <w:top w:val="single" w:sz="4" w:space="1" w:color="FF0000"/>
          <w:left w:val="single" w:sz="4" w:space="4" w:color="FF0000"/>
          <w:bottom w:val="single" w:sz="4" w:space="1" w:color="FF0000"/>
          <w:right w:val="single" w:sz="4" w:space="4" w:color="FF0000"/>
        </w:pBdr>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У цій папці створити </w:t>
      </w:r>
      <w:r w:rsidRPr="006E0418">
        <w:rPr>
          <w:rFonts w:ascii="Times New Roman" w:eastAsia="Times New Roman" w:hAnsi="Times New Roman" w:cs="Times New Roman"/>
          <w:b/>
          <w:sz w:val="24"/>
          <w:szCs w:val="24"/>
          <w:lang w:val="uk-UA" w:eastAsia="ru-RU"/>
        </w:rPr>
        <w:t>Word</w:t>
      </w:r>
      <w:r w:rsidRPr="006E0418">
        <w:rPr>
          <w:rFonts w:ascii="Times New Roman" w:eastAsia="Times New Roman" w:hAnsi="Times New Roman" w:cs="Times New Roman"/>
          <w:sz w:val="24"/>
          <w:szCs w:val="24"/>
          <w:lang w:val="uk-UA" w:eastAsia="ru-RU"/>
        </w:rPr>
        <w:t>-</w:t>
      </w:r>
      <w:r w:rsidRPr="006E0418">
        <w:rPr>
          <w:rFonts w:ascii="Times New Roman" w:eastAsia="Times New Roman" w:hAnsi="Times New Roman" w:cs="Times New Roman"/>
          <w:color w:val="FF0000"/>
          <w:sz w:val="24"/>
          <w:szCs w:val="24"/>
          <w:lang w:val="uk-UA" w:eastAsia="ru-RU"/>
        </w:rPr>
        <w:t>файл</w:t>
      </w:r>
      <w:r w:rsidRPr="006E0418">
        <w:rPr>
          <w:rFonts w:ascii="Times New Roman" w:eastAsia="Times New Roman" w:hAnsi="Times New Roman" w:cs="Times New Roman"/>
          <w:sz w:val="24"/>
          <w:szCs w:val="24"/>
          <w:lang w:val="uk-UA" w:eastAsia="ru-RU"/>
        </w:rPr>
        <w:t xml:space="preserve"> звіту з практичного заняття №6</w:t>
      </w:r>
    </w:p>
    <w:p w:rsidR="0048506B" w:rsidRPr="006E0418" w:rsidRDefault="0048506B" w:rsidP="00CA0797">
      <w:pPr>
        <w:pBdr>
          <w:top w:val="single" w:sz="4" w:space="1" w:color="FF0000"/>
          <w:left w:val="single" w:sz="4" w:space="4" w:color="FF0000"/>
          <w:bottom w:val="single" w:sz="4" w:space="1" w:color="FF0000"/>
          <w:right w:val="single" w:sz="4" w:space="4" w:color="FF0000"/>
        </w:pBdr>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(ім'я файлу </w:t>
      </w:r>
      <w:r w:rsidRPr="006E0418">
        <w:rPr>
          <w:rFonts w:ascii="Times New Roman" w:eastAsia="Times New Roman" w:hAnsi="Times New Roman" w:cs="Times New Roman"/>
          <w:b/>
          <w:sz w:val="24"/>
          <w:szCs w:val="24"/>
          <w:lang w:val="uk-UA" w:eastAsia="ru-RU"/>
        </w:rPr>
        <w:t>ЮК</w:t>
      </w:r>
      <w:r w:rsidRPr="006E0418">
        <w:rPr>
          <w:rFonts w:ascii="Times New Roman" w:eastAsia="Times New Roman" w:hAnsi="Times New Roman" w:cs="Times New Roman"/>
          <w:sz w:val="24"/>
          <w:szCs w:val="24"/>
          <w:lang w:val="uk-UA" w:eastAsia="ru-RU"/>
        </w:rPr>
        <w:t>-</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b/>
          <w:sz w:val="24"/>
          <w:szCs w:val="24"/>
          <w:lang w:val="uk-UA" w:eastAsia="ru-RU"/>
        </w:rPr>
        <w:t xml:space="preserve"> ПЗ-</w:t>
      </w:r>
      <w:proofErr w:type="spellStart"/>
      <w:r w:rsidRPr="006E0418">
        <w:rPr>
          <w:rFonts w:ascii="Times New Roman" w:eastAsia="Times New Roman" w:hAnsi="Times New Roman" w:cs="Times New Roman"/>
          <w:b/>
          <w:sz w:val="24"/>
          <w:szCs w:val="24"/>
          <w:lang w:val="uk-UA" w:eastAsia="ru-RU"/>
        </w:rPr>
        <w:t>kk</w:t>
      </w:r>
      <w:proofErr w:type="spellEnd"/>
      <w:r w:rsidRPr="006E0418">
        <w:rPr>
          <w:rFonts w:ascii="Times New Roman" w:eastAsia="Times New Roman" w:hAnsi="Times New Roman" w:cs="Times New Roman"/>
          <w:b/>
          <w:sz w:val="24"/>
          <w:szCs w:val="24"/>
          <w:lang w:val="uk-UA" w:eastAsia="ru-RU"/>
        </w:rPr>
        <w:t xml:space="preserve"> Прізвище.doc</w:t>
      </w:r>
      <w:r w:rsidRPr="006E0418">
        <w:rPr>
          <w:rFonts w:ascii="Times New Roman" w:eastAsia="Times New Roman" w:hAnsi="Times New Roman" w:cs="Times New Roman"/>
          <w:sz w:val="24"/>
          <w:szCs w:val="24"/>
          <w:lang w:val="uk-UA" w:eastAsia="ru-RU"/>
        </w:rPr>
        <w:t xml:space="preserve">, де </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sz w:val="24"/>
          <w:szCs w:val="24"/>
          <w:lang w:val="uk-UA" w:eastAsia="ru-RU"/>
        </w:rPr>
        <w:t xml:space="preserve"> – номер групи, </w:t>
      </w:r>
      <w:proofErr w:type="spellStart"/>
      <w:r w:rsidRPr="006E0418">
        <w:rPr>
          <w:rFonts w:ascii="Times New Roman" w:eastAsia="Times New Roman" w:hAnsi="Times New Roman" w:cs="Times New Roman"/>
          <w:sz w:val="24"/>
          <w:szCs w:val="24"/>
          <w:lang w:val="uk-UA" w:eastAsia="ru-RU"/>
        </w:rPr>
        <w:t>kk</w:t>
      </w:r>
      <w:proofErr w:type="spellEnd"/>
      <w:r w:rsidRPr="006E0418">
        <w:rPr>
          <w:rFonts w:ascii="Times New Roman" w:eastAsia="Times New Roman" w:hAnsi="Times New Roman" w:cs="Times New Roman"/>
          <w:sz w:val="24"/>
          <w:szCs w:val="24"/>
          <w:lang w:val="uk-UA" w:eastAsia="ru-RU"/>
        </w:rPr>
        <w:t xml:space="preserve"> – номер ПЗ,</w:t>
      </w:r>
    </w:p>
    <w:p w:rsidR="0048506B" w:rsidRPr="006E0418" w:rsidRDefault="0048506B" w:rsidP="00CA0797">
      <w:pPr>
        <w:pBdr>
          <w:top w:val="single" w:sz="4" w:space="1" w:color="FF0000"/>
          <w:left w:val="single" w:sz="4" w:space="4" w:color="FF0000"/>
          <w:bottom w:val="single" w:sz="4" w:space="1" w:color="FF0000"/>
          <w:right w:val="single" w:sz="4" w:space="4" w:color="FF0000"/>
        </w:pBdr>
        <w:spacing w:after="0" w:line="240" w:lineRule="auto"/>
        <w:ind w:firstLine="567"/>
        <w:rPr>
          <w:lang w:val="uk-UA"/>
        </w:rPr>
      </w:pPr>
      <w:r w:rsidRPr="006E0418">
        <w:rPr>
          <w:rFonts w:ascii="Times New Roman" w:eastAsia="Times New Roman" w:hAnsi="Times New Roman" w:cs="Times New Roman"/>
          <w:sz w:val="24"/>
          <w:szCs w:val="24"/>
          <w:lang w:val="uk-UA" w:eastAsia="ru-RU"/>
        </w:rPr>
        <w:t xml:space="preserve">наприклад: </w:t>
      </w:r>
      <w:r w:rsidRPr="006E0418">
        <w:rPr>
          <w:rFonts w:ascii="Times New Roman" w:eastAsia="Times New Roman" w:hAnsi="Times New Roman" w:cs="Times New Roman"/>
          <w:b/>
          <w:sz w:val="24"/>
          <w:szCs w:val="24"/>
          <w:lang w:val="uk-UA" w:eastAsia="ru-RU"/>
        </w:rPr>
        <w:t>ЮК-11 (ПЗ-6 Іванов.doc</w:t>
      </w:r>
      <w:r w:rsidRPr="006E0418">
        <w:rPr>
          <w:rFonts w:ascii="Times New Roman" w:eastAsia="Times New Roman" w:hAnsi="Times New Roman" w:cs="Times New Roman"/>
          <w:sz w:val="24"/>
          <w:szCs w:val="24"/>
          <w:lang w:val="uk-UA" w:eastAsia="ru-RU"/>
        </w:rPr>
        <w:t>).</w:t>
      </w:r>
    </w:p>
    <w:p w:rsidR="0048506B" w:rsidRPr="006E0418" w:rsidRDefault="0048506B" w:rsidP="00CA0797">
      <w:pPr>
        <w:pStyle w:val="a3"/>
        <w:rPr>
          <w:b/>
          <w:bCs/>
          <w:lang w:val="uk-UA"/>
        </w:rPr>
      </w:pPr>
      <w:r w:rsidRPr="006E0418">
        <w:rPr>
          <w:b/>
          <w:bCs/>
          <w:lang w:val="uk-UA"/>
        </w:rPr>
        <w:t>РОБОТА З КОЛОНТИТУЛАМИ</w:t>
      </w:r>
    </w:p>
    <w:p w:rsidR="00CA0797" w:rsidRPr="006E0418" w:rsidRDefault="00CA0797" w:rsidP="00CA0797">
      <w:pPr>
        <w:widowControl w:val="0"/>
        <w:numPr>
          <w:ilvl w:val="0"/>
          <w:numId w:val="1"/>
        </w:numPr>
        <w:spacing w:after="0" w:line="240" w:lineRule="auto"/>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Дайте відповідь на питання.</w:t>
      </w:r>
    </w:p>
    <w:p w:rsidR="0048506B" w:rsidRPr="006E0418" w:rsidRDefault="0048506B" w:rsidP="00CA0797">
      <w:pPr>
        <w:widowControl w:val="0"/>
        <w:spacing w:after="0" w:line="240" w:lineRule="auto"/>
        <w:ind w:left="720"/>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Навіщо призначені колонтитули?</w:t>
      </w:r>
    </w:p>
    <w:p w:rsidR="0048506B" w:rsidRPr="006E0418" w:rsidRDefault="0048506B" w:rsidP="00CA0797">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48506B" w:rsidRPr="006E0418" w:rsidRDefault="0048506B" w:rsidP="00CA0797">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увійти в режим роботи з колонтитулами та вийти з нього?</w:t>
      </w:r>
    </w:p>
    <w:p w:rsidR="0048506B" w:rsidRPr="006E0418" w:rsidRDefault="0048506B" w:rsidP="00CA0797">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48506B" w:rsidRPr="006E0418" w:rsidRDefault="0048506B" w:rsidP="00CA0797">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встановити відстань від краю листа до верхнього/нижнього колонтитулів?</w:t>
      </w:r>
    </w:p>
    <w:p w:rsidR="0048506B" w:rsidRPr="006E0418" w:rsidRDefault="0048506B" w:rsidP="00CA0797">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48506B" w:rsidRPr="006E0418" w:rsidRDefault="0048506B" w:rsidP="0048506B">
      <w:pPr>
        <w:rPr>
          <w:lang w:val="uk-UA"/>
        </w:rPr>
      </w:pPr>
    </w:p>
    <w:p w:rsidR="0048506B" w:rsidRPr="006E0418" w:rsidRDefault="0048506B" w:rsidP="00CA0797">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2. У файлі звіту встановити поля сторінки: верхнє – 2 см, нижнє – 2 см, ліве – 3 см, праве – 1 см; відстані від краю листа до верхнього та нижнього колонтитулів по 1 см.</w:t>
      </w:r>
    </w:p>
    <w:p w:rsidR="0048506B" w:rsidRPr="006E0418" w:rsidRDefault="0048506B" w:rsidP="00CA0797">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встановлення параметрів колонтитулів на сторінці)</w:t>
      </w:r>
    </w:p>
    <w:p w:rsidR="0048506B" w:rsidRPr="006E0418" w:rsidRDefault="00CA0797" w:rsidP="00CA0797">
      <w:pPr>
        <w:spacing w:after="0" w:line="240" w:lineRule="auto"/>
        <w:ind w:left="567" w:hanging="283"/>
        <w:rPr>
          <w:rFonts w:ascii="Times New Roman" w:eastAsia="Times New Roman" w:hAnsi="Times New Roman" w:cs="Times New Roman"/>
          <w:b/>
          <w:sz w:val="24"/>
          <w:szCs w:val="24"/>
          <w:lang w:val="uk-UA" w:eastAsia="ru-RU"/>
        </w:rPr>
      </w:pPr>
      <w:r w:rsidRPr="006E0418">
        <w:rPr>
          <w:rFonts w:ascii="Times New Roman" w:eastAsia="Times New Roman" w:hAnsi="Times New Roman" w:cs="Times New Roman"/>
          <w:b/>
          <w:sz w:val="24"/>
          <w:szCs w:val="24"/>
          <w:lang w:val="uk-UA" w:eastAsia="ru-RU"/>
        </w:rPr>
        <w:t>Збережіть файл звіту.</w:t>
      </w:r>
    </w:p>
    <w:p w:rsidR="00CA0797" w:rsidRPr="006E0418" w:rsidRDefault="00CA0797" w:rsidP="00CA0797">
      <w:pPr>
        <w:spacing w:after="0" w:line="240" w:lineRule="auto"/>
        <w:ind w:left="567" w:hanging="283"/>
        <w:rPr>
          <w:rFonts w:ascii="Times New Roman" w:eastAsia="Times New Roman" w:hAnsi="Times New Roman" w:cs="Times New Roman"/>
          <w:b/>
          <w:sz w:val="24"/>
          <w:szCs w:val="24"/>
          <w:lang w:val="uk-UA" w:eastAsia="ru-RU"/>
        </w:rPr>
      </w:pPr>
    </w:p>
    <w:p w:rsidR="0048506B" w:rsidRPr="006E0418" w:rsidRDefault="0048506B" w:rsidP="00CA0797">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3. Вставити у </w:t>
      </w:r>
      <w:r w:rsidRPr="006E0418">
        <w:rPr>
          <w:rFonts w:ascii="Times New Roman" w:eastAsia="Times New Roman" w:hAnsi="Times New Roman" w:cs="Times New Roman"/>
          <w:color w:val="FF0000"/>
          <w:sz w:val="24"/>
          <w:szCs w:val="24"/>
          <w:lang w:val="uk-UA" w:eastAsia="ru-RU"/>
        </w:rPr>
        <w:t>верхній колонтитул</w:t>
      </w:r>
      <w:r w:rsidRPr="006E0418">
        <w:rPr>
          <w:rFonts w:ascii="Times New Roman" w:eastAsia="Times New Roman" w:hAnsi="Times New Roman" w:cs="Times New Roman"/>
          <w:sz w:val="24"/>
          <w:szCs w:val="24"/>
          <w:lang w:val="uk-UA" w:eastAsia="ru-RU"/>
        </w:rPr>
        <w:t>:</w:t>
      </w:r>
    </w:p>
    <w:p w:rsidR="0048506B" w:rsidRPr="006E0418" w:rsidRDefault="00CA0797" w:rsidP="00CA0797">
      <w:pPr>
        <w:pStyle w:val="a3"/>
        <w:widowControl w:val="0"/>
        <w:ind w:firstLine="284"/>
        <w:jc w:val="left"/>
        <w:rPr>
          <w:bCs/>
          <w:lang w:val="uk-UA"/>
        </w:rPr>
      </w:pPr>
      <w:r w:rsidRPr="006E0418">
        <w:rPr>
          <w:bCs/>
          <w:lang w:val="uk-UA"/>
        </w:rPr>
        <w:t xml:space="preserve">- </w:t>
      </w:r>
      <w:r w:rsidRPr="006E0418">
        <w:rPr>
          <w:b/>
          <w:bCs/>
          <w:lang w:val="uk-UA"/>
        </w:rPr>
        <w:t>п</w:t>
      </w:r>
      <w:r w:rsidR="0048506B" w:rsidRPr="006E0418">
        <w:rPr>
          <w:b/>
          <w:bCs/>
          <w:lang w:val="uk-UA"/>
        </w:rPr>
        <w:t>раворуч</w:t>
      </w:r>
      <w:r w:rsidR="0048506B" w:rsidRPr="006E0418">
        <w:rPr>
          <w:bCs/>
          <w:lang w:val="uk-UA"/>
        </w:rPr>
        <w:t xml:space="preserve"> – </w:t>
      </w:r>
      <w:r w:rsidR="0048506B" w:rsidRPr="006E0418">
        <w:rPr>
          <w:b/>
          <w:bCs/>
          <w:lang w:val="uk-UA"/>
        </w:rPr>
        <w:t>номер сторінки</w:t>
      </w:r>
      <w:r w:rsidR="0048506B" w:rsidRPr="006E0418">
        <w:rPr>
          <w:bCs/>
          <w:lang w:val="uk-UA"/>
        </w:rPr>
        <w:t>.</w:t>
      </w:r>
    </w:p>
    <w:p w:rsidR="0048506B" w:rsidRPr="006E0418" w:rsidRDefault="0048506B" w:rsidP="00CA0797">
      <w:pPr>
        <w:pStyle w:val="a3"/>
        <w:widowControl w:val="0"/>
        <w:ind w:firstLine="284"/>
        <w:jc w:val="left"/>
        <w:rPr>
          <w:bCs/>
          <w:lang w:val="uk-UA"/>
        </w:rPr>
      </w:pPr>
      <w:r w:rsidRPr="006E0418">
        <w:rPr>
          <w:bCs/>
          <w:lang w:val="uk-UA"/>
        </w:rPr>
        <w:t xml:space="preserve">– </w:t>
      </w:r>
      <w:r w:rsidRPr="006E0418">
        <w:rPr>
          <w:b/>
          <w:bCs/>
          <w:lang w:val="uk-UA"/>
        </w:rPr>
        <w:t>по центру</w:t>
      </w:r>
      <w:r w:rsidRPr="006E0418">
        <w:rPr>
          <w:bCs/>
          <w:lang w:val="uk-UA"/>
        </w:rPr>
        <w:t xml:space="preserve"> </w:t>
      </w:r>
      <w:r w:rsidRPr="006E0418">
        <w:rPr>
          <w:b/>
          <w:bCs/>
          <w:lang w:val="uk-UA"/>
        </w:rPr>
        <w:t>колонтитула</w:t>
      </w:r>
      <w:r w:rsidRPr="006E0418">
        <w:rPr>
          <w:bCs/>
          <w:lang w:val="uk-UA"/>
        </w:rPr>
        <w:t xml:space="preserve"> – </w:t>
      </w:r>
      <w:r w:rsidRPr="006E0418">
        <w:rPr>
          <w:bCs/>
          <w:i/>
          <w:lang w:val="uk-UA"/>
        </w:rPr>
        <w:t xml:space="preserve">заголовок </w:t>
      </w:r>
      <w:r w:rsidRPr="006E0418">
        <w:rPr>
          <w:b/>
          <w:bCs/>
          <w:lang w:val="uk-UA"/>
        </w:rPr>
        <w:t>тексту із ДОДАТКУ №1;</w:t>
      </w:r>
    </w:p>
    <w:p w:rsidR="0048506B" w:rsidRPr="006E0418" w:rsidRDefault="0048506B" w:rsidP="00CA0797">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встановлення нумерації сторінок)</w:t>
      </w:r>
    </w:p>
    <w:p w:rsidR="0048506B" w:rsidRPr="006E0418" w:rsidRDefault="0048506B" w:rsidP="00CA0797">
      <w:pPr>
        <w:widowControl w:val="0"/>
        <w:spacing w:after="0" w:line="240" w:lineRule="auto"/>
        <w:rPr>
          <w:rFonts w:ascii="Times New Roman" w:eastAsia="Times New Roman" w:hAnsi="Times New Roman" w:cs="Times New Roman"/>
          <w:color w:val="0000FF"/>
          <w:sz w:val="24"/>
          <w:szCs w:val="24"/>
          <w:lang w:val="uk-UA" w:eastAsia="ru-RU"/>
        </w:rPr>
      </w:pPr>
    </w:p>
    <w:p w:rsidR="0048506B" w:rsidRPr="006E0418" w:rsidRDefault="0048506B" w:rsidP="00CA0797">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 верхнім колонтитулом)</w:t>
      </w:r>
    </w:p>
    <w:p w:rsidR="0048506B" w:rsidRPr="006E0418" w:rsidRDefault="0048506B" w:rsidP="0048506B">
      <w:pPr>
        <w:rPr>
          <w:lang w:val="uk-UA"/>
        </w:rPr>
      </w:pPr>
    </w:p>
    <w:p w:rsidR="0048506B" w:rsidRPr="006E0418" w:rsidRDefault="0048506B" w:rsidP="00CA0797">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4. У </w:t>
      </w:r>
      <w:r w:rsidRPr="006E0418">
        <w:rPr>
          <w:rFonts w:ascii="Times New Roman" w:eastAsia="Times New Roman" w:hAnsi="Times New Roman" w:cs="Times New Roman"/>
          <w:color w:val="FF0000"/>
          <w:sz w:val="24"/>
          <w:szCs w:val="24"/>
          <w:lang w:val="uk-UA" w:eastAsia="ru-RU"/>
        </w:rPr>
        <w:t>нижньому колонтитул:</w:t>
      </w:r>
    </w:p>
    <w:p w:rsidR="0048506B" w:rsidRPr="006E0418" w:rsidRDefault="0048506B" w:rsidP="00CA0797">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у </w:t>
      </w:r>
      <w:r w:rsidR="00CA0797" w:rsidRPr="006E0418">
        <w:rPr>
          <w:rFonts w:ascii="Times New Roman" w:eastAsia="Times New Roman" w:hAnsi="Times New Roman" w:cs="Times New Roman"/>
          <w:sz w:val="24"/>
          <w:szCs w:val="24"/>
          <w:lang w:val="uk-UA" w:eastAsia="ru-RU"/>
        </w:rPr>
        <w:t>першому рядку</w:t>
      </w:r>
      <w:r w:rsidRPr="006E0418">
        <w:rPr>
          <w:rFonts w:ascii="Times New Roman" w:eastAsia="Times New Roman" w:hAnsi="Times New Roman" w:cs="Times New Roman"/>
          <w:sz w:val="24"/>
          <w:szCs w:val="24"/>
          <w:lang w:val="uk-UA" w:eastAsia="ru-RU"/>
        </w:rPr>
        <w:t xml:space="preserve">, за допомогою кнопки на панелі інструментів </w:t>
      </w:r>
      <w:r w:rsidRPr="006E0418">
        <w:rPr>
          <w:rFonts w:ascii="Times New Roman" w:eastAsia="Times New Roman" w:hAnsi="Times New Roman" w:cs="Times New Roman"/>
          <w:color w:val="00B050"/>
          <w:sz w:val="24"/>
          <w:szCs w:val="24"/>
          <w:lang w:val="uk-UA" w:eastAsia="ru-RU"/>
        </w:rPr>
        <w:t>Колонтитулі (Робота з колонтитулами – Вставка – Дата та година)</w:t>
      </w:r>
      <w:r w:rsidRPr="006E0418">
        <w:rPr>
          <w:rFonts w:ascii="Times New Roman" w:eastAsia="Times New Roman" w:hAnsi="Times New Roman" w:cs="Times New Roman"/>
          <w:sz w:val="24"/>
          <w:szCs w:val="24"/>
          <w:lang w:val="uk-UA" w:eastAsia="ru-RU"/>
        </w:rPr>
        <w:t>, вставити поточну дату та годину;</w:t>
      </w:r>
    </w:p>
    <w:p w:rsidR="00FC1BCB" w:rsidRPr="006E0418" w:rsidRDefault="0048506B" w:rsidP="00876E4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вставку дати та години)</w:t>
      </w:r>
    </w:p>
    <w:p w:rsidR="00FC1BCB" w:rsidRPr="006E0418" w:rsidRDefault="00FC1BCB" w:rsidP="00876E4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у другому рядку – </w:t>
      </w:r>
      <w:r w:rsidRPr="006E0418">
        <w:rPr>
          <w:rFonts w:ascii="Times New Roman" w:eastAsia="Times New Roman" w:hAnsi="Times New Roman" w:cs="Times New Roman"/>
          <w:color w:val="FF0000"/>
          <w:sz w:val="24"/>
          <w:szCs w:val="24"/>
          <w:lang w:val="uk-UA" w:eastAsia="ru-RU"/>
        </w:rPr>
        <w:t>повне ім'я файлу</w:t>
      </w:r>
      <w:r w:rsidR="00876E43"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sz w:val="24"/>
          <w:szCs w:val="24"/>
          <w:lang w:val="uk-UA" w:eastAsia="ru-RU"/>
        </w:rPr>
        <w:t>(</w:t>
      </w:r>
      <w:r w:rsidRPr="006E0418">
        <w:rPr>
          <w:rFonts w:ascii="Times New Roman" w:eastAsia="Times New Roman" w:hAnsi="Times New Roman" w:cs="Times New Roman"/>
          <w:color w:val="00B050"/>
          <w:sz w:val="24"/>
          <w:szCs w:val="24"/>
          <w:lang w:val="uk-UA" w:eastAsia="ru-RU"/>
        </w:rPr>
        <w:t>MS Word 2010: Робота з колонтитулами–Вставка–Експрес-блоки–</w:t>
      </w:r>
      <w:r w:rsidRPr="006E0418">
        <w:rPr>
          <w:rFonts w:ascii="Times New Roman" w:eastAsia="Times New Roman" w:hAnsi="Times New Roman" w:cs="Times New Roman"/>
          <w:b/>
          <w:color w:val="00B050"/>
          <w:sz w:val="24"/>
          <w:szCs w:val="24"/>
          <w:lang w:val="uk-UA" w:eastAsia="ru-RU"/>
        </w:rPr>
        <w:t>Поле</w:t>
      </w:r>
      <w:r w:rsidRPr="006E0418">
        <w:rPr>
          <w:rFonts w:ascii="Times New Roman" w:eastAsia="Times New Roman" w:hAnsi="Times New Roman" w:cs="Times New Roman"/>
          <w:color w:val="00B050"/>
          <w:sz w:val="24"/>
          <w:szCs w:val="24"/>
          <w:lang w:val="uk-UA" w:eastAsia="ru-RU"/>
        </w:rPr>
        <w:t xml:space="preserve">. У вікні Поле у ​​групі </w:t>
      </w:r>
      <w:r w:rsidRPr="006E0418">
        <w:rPr>
          <w:rFonts w:ascii="Times New Roman" w:eastAsia="Times New Roman" w:hAnsi="Times New Roman" w:cs="Times New Roman"/>
          <w:b/>
          <w:color w:val="00B050"/>
          <w:sz w:val="24"/>
          <w:szCs w:val="24"/>
          <w:lang w:val="uk-UA" w:eastAsia="ru-RU"/>
        </w:rPr>
        <w:t>Виберіть поле</w:t>
      </w:r>
      <w:r w:rsidRPr="006E0418">
        <w:rPr>
          <w:rFonts w:ascii="Times New Roman" w:eastAsia="Times New Roman" w:hAnsi="Times New Roman" w:cs="Times New Roman"/>
          <w:color w:val="00B050"/>
          <w:sz w:val="24"/>
          <w:szCs w:val="24"/>
          <w:lang w:val="uk-UA" w:eastAsia="ru-RU"/>
        </w:rPr>
        <w:t xml:space="preserve"> у ​​полі </w:t>
      </w:r>
      <w:r w:rsidRPr="006E0418">
        <w:rPr>
          <w:rFonts w:ascii="Times New Roman" w:eastAsia="Times New Roman" w:hAnsi="Times New Roman" w:cs="Times New Roman"/>
          <w:b/>
          <w:color w:val="00B050"/>
          <w:sz w:val="24"/>
          <w:szCs w:val="24"/>
          <w:lang w:val="uk-UA" w:eastAsia="ru-RU"/>
        </w:rPr>
        <w:t xml:space="preserve">Категорії </w:t>
      </w:r>
      <w:r w:rsidRPr="006E0418">
        <w:rPr>
          <w:rFonts w:ascii="Times New Roman" w:eastAsia="Times New Roman" w:hAnsi="Times New Roman" w:cs="Times New Roman"/>
          <w:color w:val="00B050"/>
          <w:sz w:val="24"/>
          <w:szCs w:val="24"/>
          <w:lang w:val="uk-UA" w:eastAsia="ru-RU"/>
        </w:rPr>
        <w:t xml:space="preserve">вибрати </w:t>
      </w:r>
      <w:r w:rsidRPr="006E0418">
        <w:rPr>
          <w:rFonts w:ascii="Times New Roman" w:eastAsia="Times New Roman" w:hAnsi="Times New Roman" w:cs="Times New Roman"/>
          <w:b/>
          <w:color w:val="00B050"/>
          <w:sz w:val="24"/>
          <w:szCs w:val="24"/>
          <w:lang w:val="uk-UA" w:eastAsia="ru-RU"/>
        </w:rPr>
        <w:t>Все</w:t>
      </w:r>
      <w:r w:rsidRPr="006E0418">
        <w:rPr>
          <w:rFonts w:ascii="Times New Roman" w:eastAsia="Times New Roman" w:hAnsi="Times New Roman" w:cs="Times New Roman"/>
          <w:color w:val="00B050"/>
          <w:sz w:val="24"/>
          <w:szCs w:val="24"/>
          <w:lang w:val="uk-UA" w:eastAsia="ru-RU"/>
        </w:rPr>
        <w:t xml:space="preserve">, у списку </w:t>
      </w:r>
      <w:r w:rsidRPr="006E0418">
        <w:rPr>
          <w:rFonts w:ascii="Times New Roman" w:eastAsia="Times New Roman" w:hAnsi="Times New Roman" w:cs="Times New Roman"/>
          <w:b/>
          <w:color w:val="00B050"/>
          <w:sz w:val="24"/>
          <w:szCs w:val="24"/>
          <w:lang w:val="uk-UA" w:eastAsia="ru-RU"/>
        </w:rPr>
        <w:t>Поля</w:t>
      </w:r>
      <w:r w:rsidRPr="006E0418">
        <w:rPr>
          <w:rFonts w:ascii="Times New Roman" w:eastAsia="Times New Roman" w:hAnsi="Times New Roman" w:cs="Times New Roman"/>
          <w:color w:val="00B050"/>
          <w:sz w:val="24"/>
          <w:szCs w:val="24"/>
          <w:lang w:val="uk-UA" w:eastAsia="ru-RU"/>
        </w:rPr>
        <w:t xml:space="preserve"> вибрати команду </w:t>
      </w:r>
      <w:proofErr w:type="spellStart"/>
      <w:r w:rsidRPr="006E0418">
        <w:rPr>
          <w:rFonts w:ascii="Times New Roman" w:eastAsia="Times New Roman" w:hAnsi="Times New Roman" w:cs="Times New Roman"/>
          <w:b/>
          <w:color w:val="00B050"/>
          <w:sz w:val="24"/>
          <w:szCs w:val="24"/>
          <w:lang w:val="uk-UA" w:eastAsia="ru-RU"/>
        </w:rPr>
        <w:t>FileName</w:t>
      </w:r>
      <w:proofErr w:type="spellEnd"/>
      <w:r w:rsidRPr="006E0418">
        <w:rPr>
          <w:rFonts w:ascii="Times New Roman" w:eastAsia="Times New Roman" w:hAnsi="Times New Roman" w:cs="Times New Roman"/>
          <w:color w:val="00B050"/>
          <w:sz w:val="24"/>
          <w:szCs w:val="24"/>
          <w:lang w:val="uk-UA" w:eastAsia="ru-RU"/>
        </w:rPr>
        <w:t xml:space="preserve">, у групі </w:t>
      </w:r>
      <w:r w:rsidRPr="006E0418">
        <w:rPr>
          <w:rFonts w:ascii="Times New Roman" w:eastAsia="Times New Roman" w:hAnsi="Times New Roman" w:cs="Times New Roman"/>
          <w:b/>
          <w:color w:val="00B050"/>
          <w:sz w:val="24"/>
          <w:szCs w:val="24"/>
          <w:lang w:val="uk-UA" w:eastAsia="ru-RU"/>
        </w:rPr>
        <w:t>Параметри поля</w:t>
      </w:r>
      <w:r w:rsidRPr="006E0418">
        <w:rPr>
          <w:rFonts w:ascii="Times New Roman" w:eastAsia="Times New Roman" w:hAnsi="Times New Roman" w:cs="Times New Roman"/>
          <w:color w:val="00B050"/>
          <w:sz w:val="24"/>
          <w:szCs w:val="24"/>
          <w:lang w:val="uk-UA" w:eastAsia="ru-RU"/>
        </w:rPr>
        <w:t xml:space="preserve"> включити параметр </w:t>
      </w:r>
      <w:r w:rsidR="00876E43" w:rsidRPr="006E0418">
        <w:rPr>
          <w:color w:val="00B050"/>
          <w:lang w:val="uk-UA"/>
        </w:rPr>
        <w:sym w:font="Wingdings" w:char="F0FE"/>
      </w:r>
      <w:r w:rsidRPr="006E0418">
        <w:rPr>
          <w:rFonts w:ascii="Times New Roman" w:eastAsia="Times New Roman" w:hAnsi="Times New Roman" w:cs="Times New Roman"/>
          <w:color w:val="00B050"/>
          <w:sz w:val="24"/>
          <w:szCs w:val="24"/>
          <w:lang w:val="uk-UA" w:eastAsia="ru-RU"/>
        </w:rPr>
        <w:t xml:space="preserve"> </w:t>
      </w:r>
      <w:r w:rsidRPr="006E0418">
        <w:rPr>
          <w:rFonts w:ascii="Times New Roman" w:eastAsia="Times New Roman" w:hAnsi="Times New Roman" w:cs="Times New Roman"/>
          <w:b/>
          <w:color w:val="00B050"/>
          <w:sz w:val="24"/>
          <w:szCs w:val="24"/>
          <w:lang w:val="uk-UA" w:eastAsia="ru-RU"/>
        </w:rPr>
        <w:t>Додати шлях до імені файлу</w:t>
      </w:r>
      <w:r w:rsidRPr="006E0418">
        <w:rPr>
          <w:rFonts w:ascii="Times New Roman" w:eastAsia="Times New Roman" w:hAnsi="Times New Roman" w:cs="Times New Roman"/>
          <w:color w:val="00B050"/>
          <w:sz w:val="24"/>
          <w:szCs w:val="24"/>
          <w:lang w:val="uk-UA" w:eastAsia="ru-RU"/>
        </w:rPr>
        <w:t>) .</w:t>
      </w:r>
    </w:p>
    <w:p w:rsidR="005D0C81" w:rsidRPr="006E0418" w:rsidRDefault="00FC1BCB" w:rsidP="00876E4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вставку поля з ім'ям файлу)</w:t>
      </w:r>
    </w:p>
    <w:p w:rsidR="005D0C81" w:rsidRPr="006E0418" w:rsidRDefault="005D0C81" w:rsidP="00876E4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 нижнім колонтитулом)</w:t>
      </w:r>
    </w:p>
    <w:p w:rsidR="005D0C81" w:rsidRPr="006E0418" w:rsidRDefault="005D0C81" w:rsidP="005D0C81">
      <w:pPr>
        <w:rPr>
          <w:lang w:val="uk-UA"/>
        </w:rPr>
      </w:pPr>
    </w:p>
    <w:p w:rsidR="005D0C81" w:rsidRPr="006E0418" w:rsidRDefault="005D0C81" w:rsidP="00876E4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5. Зберегти файл звіту.</w:t>
      </w:r>
    </w:p>
    <w:p w:rsidR="005D0C81" w:rsidRPr="006E0418" w:rsidRDefault="005D0C81" w:rsidP="00876E4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збереження файлу)</w:t>
      </w:r>
    </w:p>
    <w:p w:rsidR="005D0C81" w:rsidRPr="006E0418" w:rsidRDefault="005D0C81" w:rsidP="005D0C81">
      <w:pPr>
        <w:rPr>
          <w:lang w:val="uk-UA"/>
        </w:rPr>
      </w:pPr>
    </w:p>
    <w:p w:rsidR="005D0C81" w:rsidRPr="006E0418" w:rsidRDefault="005D0C81" w:rsidP="00876E4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6. У своїй папці </w:t>
      </w:r>
      <w:r w:rsidRPr="006E0418">
        <w:rPr>
          <w:rFonts w:ascii="Times New Roman" w:eastAsia="Times New Roman" w:hAnsi="Times New Roman" w:cs="Times New Roman"/>
          <w:b/>
          <w:sz w:val="24"/>
          <w:szCs w:val="24"/>
          <w:lang w:val="uk-UA" w:eastAsia="ru-RU"/>
        </w:rPr>
        <w:t>ЮК-</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b/>
          <w:sz w:val="24"/>
          <w:szCs w:val="24"/>
          <w:lang w:val="uk-UA" w:eastAsia="ru-RU"/>
        </w:rPr>
        <w:t xml:space="preserve"> ПЗ-6 Прізвище</w:t>
      </w:r>
      <w:r w:rsidRPr="006E0418">
        <w:rPr>
          <w:rFonts w:ascii="Times New Roman" w:eastAsia="Times New Roman" w:hAnsi="Times New Roman" w:cs="Times New Roman"/>
          <w:sz w:val="24"/>
          <w:szCs w:val="24"/>
          <w:lang w:val="uk-UA" w:eastAsia="ru-RU"/>
        </w:rPr>
        <w:t xml:space="preserve"> створити файл з ім'ям </w:t>
      </w:r>
      <w:r w:rsidRPr="006E0418">
        <w:rPr>
          <w:rFonts w:ascii="Times New Roman" w:eastAsia="Times New Roman" w:hAnsi="Times New Roman" w:cs="Times New Roman"/>
          <w:b/>
          <w:sz w:val="24"/>
          <w:szCs w:val="24"/>
          <w:lang w:val="uk-UA" w:eastAsia="ru-RU"/>
        </w:rPr>
        <w:t>ЮК-</w:t>
      </w:r>
      <w:proofErr w:type="spellStart"/>
      <w:r w:rsidRPr="006E0418">
        <w:rPr>
          <w:rFonts w:ascii="Times New Roman" w:eastAsia="Times New Roman" w:hAnsi="Times New Roman" w:cs="Times New Roman"/>
          <w:b/>
          <w:sz w:val="24"/>
          <w:szCs w:val="24"/>
          <w:lang w:val="uk-UA" w:eastAsia="ru-RU"/>
        </w:rPr>
        <w:t>nn</w:t>
      </w:r>
      <w:proofErr w:type="spellEnd"/>
      <w:r w:rsidRPr="006E0418">
        <w:rPr>
          <w:rFonts w:ascii="Times New Roman" w:eastAsia="Times New Roman" w:hAnsi="Times New Roman" w:cs="Times New Roman"/>
          <w:b/>
          <w:sz w:val="24"/>
          <w:szCs w:val="24"/>
          <w:lang w:val="uk-UA" w:eastAsia="ru-RU"/>
        </w:rPr>
        <w:t xml:space="preserve"> ПЗ-6 Прізвище Довідка.doc</w:t>
      </w:r>
      <w:r w:rsidRPr="006E0418">
        <w:rPr>
          <w:rFonts w:ascii="Times New Roman" w:eastAsia="Times New Roman" w:hAnsi="Times New Roman" w:cs="Times New Roman"/>
          <w:sz w:val="24"/>
          <w:szCs w:val="24"/>
          <w:lang w:val="uk-UA" w:eastAsia="ru-RU"/>
        </w:rPr>
        <w:t>, в якому встановити поля сторінки: верхнє – 3 см, нижнє – 3 см, ліве – 5 см, праве – 1 см; відстані від кра</w:t>
      </w:r>
      <w:r w:rsidR="00876E43" w:rsidRPr="006E0418">
        <w:rPr>
          <w:rFonts w:ascii="Times New Roman" w:eastAsia="Times New Roman" w:hAnsi="Times New Roman" w:cs="Times New Roman"/>
          <w:sz w:val="24"/>
          <w:szCs w:val="24"/>
          <w:lang w:val="uk-UA" w:eastAsia="ru-RU"/>
        </w:rPr>
        <w:t>ю листа до колонтитулів по 2 см</w:t>
      </w:r>
      <w:r w:rsidRPr="006E0418">
        <w:rPr>
          <w:rFonts w:ascii="Times New Roman" w:eastAsia="Times New Roman" w:hAnsi="Times New Roman" w:cs="Times New Roman"/>
          <w:sz w:val="24"/>
          <w:szCs w:val="24"/>
          <w:lang w:val="uk-UA" w:eastAsia="ru-RU"/>
        </w:rPr>
        <w:t>.</w:t>
      </w:r>
    </w:p>
    <w:p w:rsidR="005D0C81" w:rsidRPr="006E0418" w:rsidRDefault="005D0C81" w:rsidP="005D0C81">
      <w:pPr>
        <w:rPr>
          <w:lang w:val="uk-UA"/>
        </w:rPr>
      </w:pPr>
    </w:p>
    <w:p w:rsidR="005D0C81" w:rsidRPr="006E0418" w:rsidRDefault="005D0C81" w:rsidP="00876E4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lastRenderedPageBreak/>
        <w:t xml:space="preserve">7. Скопіювати в нього текст, наведений у </w:t>
      </w:r>
      <w:r w:rsidRPr="006E0418">
        <w:rPr>
          <w:rFonts w:ascii="Times New Roman" w:eastAsia="Times New Roman" w:hAnsi="Times New Roman" w:cs="Times New Roman"/>
          <w:b/>
          <w:bCs/>
          <w:sz w:val="24"/>
          <w:szCs w:val="24"/>
          <w:lang w:val="uk-UA" w:eastAsia="ru-RU"/>
        </w:rPr>
        <w:t>ДОДАТКУ №2.</w:t>
      </w:r>
    </w:p>
    <w:p w:rsidR="005D0C81" w:rsidRPr="006E0418" w:rsidRDefault="005D0C81" w:rsidP="005D0C81">
      <w:pPr>
        <w:rPr>
          <w:lang w:val="uk-UA"/>
        </w:rPr>
      </w:pPr>
    </w:p>
    <w:p w:rsidR="005D0C81" w:rsidRPr="006E0418" w:rsidRDefault="005D0C81" w:rsidP="00876E4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8. У файлі </w:t>
      </w:r>
      <w:r w:rsidRPr="006E0418">
        <w:rPr>
          <w:rFonts w:ascii="Times New Roman" w:eastAsia="Times New Roman" w:hAnsi="Times New Roman" w:cs="Times New Roman"/>
          <w:b/>
          <w:bCs/>
          <w:sz w:val="24"/>
          <w:szCs w:val="24"/>
          <w:lang w:val="uk-UA" w:eastAsia="ru-RU"/>
        </w:rPr>
        <w:t>Довідка.doc</w:t>
      </w:r>
      <w:r w:rsidRPr="006E0418">
        <w:rPr>
          <w:rFonts w:ascii="Times New Roman" w:eastAsia="Times New Roman" w:hAnsi="Times New Roman" w:cs="Times New Roman"/>
          <w:bCs/>
          <w:sz w:val="24"/>
          <w:szCs w:val="24"/>
          <w:lang w:val="uk-UA" w:eastAsia="ru-RU"/>
        </w:rPr>
        <w:t xml:space="preserve"> вставити:</w:t>
      </w:r>
    </w:p>
    <w:p w:rsidR="005D0C81" w:rsidRPr="006E0418" w:rsidRDefault="005D0C81" w:rsidP="00876E4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 у </w:t>
      </w:r>
      <w:r w:rsidRPr="006E0418">
        <w:rPr>
          <w:rFonts w:ascii="Times New Roman" w:eastAsia="Times New Roman" w:hAnsi="Times New Roman" w:cs="Times New Roman"/>
          <w:bCs/>
          <w:color w:val="FF0000"/>
          <w:sz w:val="24"/>
          <w:szCs w:val="24"/>
          <w:lang w:val="uk-UA" w:eastAsia="ru-RU"/>
        </w:rPr>
        <w:t>верхній</w:t>
      </w:r>
      <w:r w:rsidRPr="006E0418">
        <w:rPr>
          <w:rFonts w:ascii="Times New Roman" w:eastAsia="Times New Roman" w:hAnsi="Times New Roman" w:cs="Times New Roman"/>
          <w:bCs/>
          <w:sz w:val="24"/>
          <w:szCs w:val="24"/>
          <w:lang w:val="uk-UA" w:eastAsia="ru-RU"/>
        </w:rPr>
        <w:t xml:space="preserve"> колонтитул </w:t>
      </w:r>
      <w:r w:rsidR="00876E43" w:rsidRPr="006E0418">
        <w:rPr>
          <w:rFonts w:ascii="Times New Roman" w:eastAsia="Times New Roman" w:hAnsi="Times New Roman" w:cs="Times New Roman"/>
          <w:bCs/>
          <w:sz w:val="24"/>
          <w:szCs w:val="24"/>
          <w:lang w:val="uk-UA" w:eastAsia="ru-RU"/>
        </w:rPr>
        <w:t>по центру</w:t>
      </w:r>
      <w:r w:rsidRPr="006E0418">
        <w:rPr>
          <w:rFonts w:ascii="Times New Roman" w:eastAsia="Times New Roman" w:hAnsi="Times New Roman" w:cs="Times New Roman"/>
          <w:bCs/>
          <w:sz w:val="24"/>
          <w:szCs w:val="24"/>
          <w:lang w:val="uk-UA" w:eastAsia="ru-RU"/>
        </w:rPr>
        <w:t xml:space="preserve"> текст: «</w:t>
      </w:r>
      <w:r w:rsidRPr="006E0418">
        <w:rPr>
          <w:rFonts w:ascii="Times New Roman" w:eastAsia="Times New Roman" w:hAnsi="Times New Roman" w:cs="Times New Roman"/>
          <w:bCs/>
          <w:i/>
          <w:sz w:val="24"/>
          <w:szCs w:val="24"/>
          <w:lang w:val="uk-UA" w:eastAsia="ru-RU"/>
        </w:rPr>
        <w:t>Довідкові матеріали. Документи</w:t>
      </w:r>
      <w:r w:rsidRPr="006E0418">
        <w:rPr>
          <w:rFonts w:ascii="Times New Roman" w:eastAsia="Times New Roman" w:hAnsi="Times New Roman" w:cs="Times New Roman"/>
          <w:bCs/>
          <w:sz w:val="24"/>
          <w:szCs w:val="24"/>
          <w:lang w:val="uk-UA" w:eastAsia="ru-RU"/>
        </w:rPr>
        <w:t>».</w:t>
      </w:r>
    </w:p>
    <w:p w:rsidR="005D0C81" w:rsidRPr="006E0418" w:rsidRDefault="005D0C81" w:rsidP="00876E4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 нумерація сторінок: </w:t>
      </w:r>
      <w:r w:rsidRPr="006E0418">
        <w:rPr>
          <w:rFonts w:ascii="Times New Roman" w:eastAsia="Times New Roman" w:hAnsi="Times New Roman" w:cs="Times New Roman"/>
          <w:bCs/>
          <w:color w:val="FF0000"/>
          <w:sz w:val="24"/>
          <w:szCs w:val="24"/>
          <w:lang w:val="uk-UA" w:eastAsia="ru-RU"/>
        </w:rPr>
        <w:t>внизу</w:t>
      </w:r>
      <w:r w:rsidRPr="006E0418">
        <w:rPr>
          <w:rFonts w:ascii="Times New Roman" w:eastAsia="Times New Roman" w:hAnsi="Times New Roman" w:cs="Times New Roman"/>
          <w:bCs/>
          <w:sz w:val="24"/>
          <w:szCs w:val="24"/>
          <w:lang w:val="uk-UA" w:eastAsia="ru-RU"/>
        </w:rPr>
        <w:t xml:space="preserve"> сторінок, вирівнювання по </w:t>
      </w:r>
      <w:r w:rsidRPr="006E0418">
        <w:rPr>
          <w:rFonts w:ascii="Times New Roman" w:eastAsia="Times New Roman" w:hAnsi="Times New Roman" w:cs="Times New Roman"/>
          <w:bCs/>
          <w:color w:val="FF0000"/>
          <w:sz w:val="24"/>
          <w:szCs w:val="24"/>
          <w:lang w:val="uk-UA" w:eastAsia="ru-RU"/>
        </w:rPr>
        <w:t>центру</w:t>
      </w:r>
      <w:r w:rsidRPr="006E0418">
        <w:rPr>
          <w:rFonts w:ascii="Times New Roman" w:eastAsia="Times New Roman" w:hAnsi="Times New Roman" w:cs="Times New Roman"/>
          <w:bCs/>
          <w:sz w:val="24"/>
          <w:szCs w:val="24"/>
          <w:lang w:val="uk-UA" w:eastAsia="ru-RU"/>
        </w:rPr>
        <w:t>.</w:t>
      </w:r>
    </w:p>
    <w:p w:rsidR="005D0C81" w:rsidRPr="006E0418" w:rsidRDefault="005D0C81" w:rsidP="00876E4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 документом у масштабі – Сторінка повністю)</w:t>
      </w:r>
    </w:p>
    <w:p w:rsidR="005D0C81" w:rsidRPr="006E0418" w:rsidRDefault="005D0C81" w:rsidP="00876E4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9. Зберегти та закрити </w:t>
      </w:r>
      <w:r w:rsidRPr="006E0418">
        <w:rPr>
          <w:rFonts w:ascii="Times New Roman" w:eastAsia="Times New Roman" w:hAnsi="Times New Roman" w:cs="Times New Roman"/>
          <w:b/>
          <w:bCs/>
          <w:sz w:val="24"/>
          <w:szCs w:val="24"/>
          <w:lang w:val="uk-UA" w:eastAsia="ru-RU"/>
        </w:rPr>
        <w:t>файл ЮК-</w:t>
      </w:r>
      <w:proofErr w:type="spellStart"/>
      <w:r w:rsidRPr="006E0418">
        <w:rPr>
          <w:rFonts w:ascii="Times New Roman" w:eastAsia="Times New Roman" w:hAnsi="Times New Roman" w:cs="Times New Roman"/>
          <w:b/>
          <w:bCs/>
          <w:sz w:val="24"/>
          <w:szCs w:val="24"/>
          <w:lang w:val="uk-UA" w:eastAsia="ru-RU"/>
        </w:rPr>
        <w:t>nn</w:t>
      </w:r>
      <w:proofErr w:type="spellEnd"/>
      <w:r w:rsidRPr="006E0418">
        <w:rPr>
          <w:rFonts w:ascii="Times New Roman" w:eastAsia="Times New Roman" w:hAnsi="Times New Roman" w:cs="Times New Roman"/>
          <w:b/>
          <w:bCs/>
          <w:sz w:val="24"/>
          <w:szCs w:val="24"/>
          <w:lang w:val="uk-UA" w:eastAsia="ru-RU"/>
        </w:rPr>
        <w:t xml:space="preserve"> ПЗ-6 Прізвище Довідка.doc</w:t>
      </w:r>
      <w:r w:rsidRPr="006E0418">
        <w:rPr>
          <w:rFonts w:ascii="Times New Roman" w:eastAsia="Times New Roman" w:hAnsi="Times New Roman" w:cs="Times New Roman"/>
          <w:bCs/>
          <w:sz w:val="24"/>
          <w:szCs w:val="24"/>
          <w:lang w:val="uk-UA" w:eastAsia="ru-RU"/>
        </w:rPr>
        <w:t>.</w:t>
      </w:r>
    </w:p>
    <w:p w:rsidR="005D0C81" w:rsidRPr="006E0418" w:rsidRDefault="005D0C81" w:rsidP="005D0C81">
      <w:pPr>
        <w:rPr>
          <w:lang w:val="uk-UA"/>
        </w:rPr>
      </w:pPr>
    </w:p>
    <w:p w:rsidR="005D0C81" w:rsidRPr="006E0418" w:rsidRDefault="005D0C81" w:rsidP="00876E43">
      <w:pPr>
        <w:pStyle w:val="a3"/>
        <w:keepNext/>
        <w:rPr>
          <w:b/>
          <w:bCs/>
          <w:lang w:val="uk-UA"/>
        </w:rPr>
      </w:pPr>
      <w:r w:rsidRPr="006E0418">
        <w:rPr>
          <w:b/>
          <w:bCs/>
          <w:lang w:val="uk-UA"/>
        </w:rPr>
        <w:t>РОБОТА З ГІПЕРСИЛКАМИ</w:t>
      </w:r>
    </w:p>
    <w:p w:rsidR="005D0C81" w:rsidRPr="006E0418" w:rsidRDefault="005D0C81" w:rsidP="00876E4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10.</w:t>
      </w:r>
      <w:r w:rsidR="00876E43" w:rsidRPr="006E0418">
        <w:rPr>
          <w:rFonts w:ascii="Times New Roman" w:eastAsia="Times New Roman" w:hAnsi="Times New Roman" w:cs="Times New Roman"/>
          <w:sz w:val="24"/>
          <w:szCs w:val="24"/>
          <w:lang w:val="uk-UA" w:eastAsia="ru-RU"/>
        </w:rPr>
        <w:t xml:space="preserve"> Дайте відповідь на питання.</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Навіщо призначені гіперпосилання?</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встановити закладку у документі?</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За яким правилом записується ім'я закладки?</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увімкнути режим відображення закладок у документі?</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створити текстове гіперпосилання на місце у цьому ж документі?</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widowControl w:val="0"/>
        <w:spacing w:after="0" w:line="240" w:lineRule="auto"/>
        <w:ind w:firstLine="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створити текстове гіперпосилання на файл?</w:t>
      </w:r>
    </w:p>
    <w:p w:rsidR="005D0C81" w:rsidRPr="006E0418" w:rsidRDefault="005D0C81" w:rsidP="00876E43">
      <w:pPr>
        <w:widowControl w:val="0"/>
        <w:pBdr>
          <w:bottom w:val="single" w:sz="4" w:space="1" w:color="auto"/>
          <w:between w:val="single" w:sz="4" w:space="1" w:color="auto"/>
        </w:pBdr>
        <w:spacing w:after="0" w:line="240" w:lineRule="auto"/>
        <w:ind w:firstLine="567"/>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876E4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11. У </w:t>
      </w:r>
      <w:r w:rsidRPr="006E0418">
        <w:rPr>
          <w:rFonts w:ascii="Times New Roman" w:eastAsia="Times New Roman" w:hAnsi="Times New Roman" w:cs="Times New Roman"/>
          <w:b/>
          <w:sz w:val="24"/>
          <w:szCs w:val="24"/>
          <w:lang w:val="uk-UA" w:eastAsia="ru-RU"/>
        </w:rPr>
        <w:t>файлі звіту</w:t>
      </w:r>
      <w:r w:rsidRPr="006E0418">
        <w:rPr>
          <w:rFonts w:ascii="Times New Roman" w:eastAsia="Times New Roman" w:hAnsi="Times New Roman" w:cs="Times New Roman"/>
          <w:sz w:val="24"/>
          <w:szCs w:val="24"/>
          <w:lang w:val="uk-UA" w:eastAsia="ru-RU"/>
        </w:rPr>
        <w:t xml:space="preserve"> розмістити </w:t>
      </w:r>
      <w:r w:rsidRPr="006E0418">
        <w:rPr>
          <w:rFonts w:ascii="Times New Roman" w:eastAsia="Times New Roman" w:hAnsi="Times New Roman" w:cs="Times New Roman"/>
          <w:b/>
          <w:sz w:val="24"/>
          <w:szCs w:val="24"/>
          <w:lang w:val="uk-UA" w:eastAsia="ru-RU"/>
        </w:rPr>
        <w:t xml:space="preserve">ДОДАТОК №1 </w:t>
      </w:r>
      <w:r w:rsidRPr="006E0418">
        <w:rPr>
          <w:rFonts w:ascii="Times New Roman" w:eastAsia="Times New Roman" w:hAnsi="Times New Roman" w:cs="Times New Roman"/>
          <w:color w:val="0000FF"/>
          <w:sz w:val="24"/>
          <w:szCs w:val="24"/>
          <w:lang w:val="uk-UA" w:eastAsia="ru-RU"/>
        </w:rPr>
        <w:t>з нової сторінки.</w:t>
      </w:r>
    </w:p>
    <w:p w:rsidR="005D0C81" w:rsidRPr="006E0418" w:rsidRDefault="005D0C81" w:rsidP="00876E4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Опис типів документів (</w:t>
      </w:r>
      <w:r w:rsidRPr="006E0418">
        <w:rPr>
          <w:rFonts w:ascii="Times New Roman" w:eastAsia="Times New Roman" w:hAnsi="Times New Roman" w:cs="Times New Roman"/>
          <w:b/>
          <w:sz w:val="24"/>
          <w:szCs w:val="24"/>
          <w:lang w:val="uk-UA" w:eastAsia="ru-RU"/>
        </w:rPr>
        <w:t>Перший тип, Другий тип, Третій тип</w:t>
      </w:r>
      <w:r w:rsidRPr="006E0418">
        <w:rPr>
          <w:rFonts w:ascii="Times New Roman" w:eastAsia="Times New Roman" w:hAnsi="Times New Roman" w:cs="Times New Roman"/>
          <w:sz w:val="24"/>
          <w:szCs w:val="24"/>
          <w:lang w:val="uk-UA" w:eastAsia="ru-RU"/>
        </w:rPr>
        <w:t xml:space="preserve">) розміщувати </w:t>
      </w:r>
      <w:r w:rsidRPr="006E0418">
        <w:rPr>
          <w:rFonts w:ascii="Times New Roman" w:eastAsia="Times New Roman" w:hAnsi="Times New Roman" w:cs="Times New Roman"/>
          <w:b/>
          <w:bCs/>
          <w:color w:val="0000FF"/>
          <w:sz w:val="24"/>
          <w:szCs w:val="24"/>
          <w:lang w:val="uk-UA" w:eastAsia="ru-RU"/>
        </w:rPr>
        <w:t>кожен з нової сторінки.</w:t>
      </w:r>
    </w:p>
    <w:p w:rsidR="005D0C81" w:rsidRPr="006E0418" w:rsidRDefault="005D0C81" w:rsidP="00876E4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Увімкнути режим </w:t>
      </w:r>
      <w:r w:rsidRPr="006E0418">
        <w:rPr>
          <w:rFonts w:ascii="Times New Roman" w:eastAsia="Times New Roman" w:hAnsi="Times New Roman" w:cs="Times New Roman"/>
          <w:b/>
          <w:sz w:val="24"/>
          <w:szCs w:val="24"/>
          <w:lang w:val="uk-UA" w:eastAsia="ru-RU"/>
        </w:rPr>
        <w:t>Показувати закладки.</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 xml:space="preserve">(Вставити знімок екрана, який пояснює увімкнення режиму </w:t>
      </w:r>
      <w:r w:rsidRPr="006E0418">
        <w:rPr>
          <w:rFonts w:ascii="Times New Roman" w:eastAsia="Times New Roman" w:hAnsi="Times New Roman" w:cs="Times New Roman"/>
          <w:b/>
          <w:color w:val="0000FF"/>
          <w:sz w:val="24"/>
          <w:szCs w:val="24"/>
          <w:lang w:val="uk-UA" w:eastAsia="ru-RU"/>
        </w:rPr>
        <w:t>Показувати закладки</w:t>
      </w:r>
      <w:r w:rsidRPr="006E0418">
        <w:rPr>
          <w:rFonts w:ascii="Times New Roman" w:eastAsia="Times New Roman" w:hAnsi="Times New Roman" w:cs="Times New Roman"/>
          <w:color w:val="0000FF"/>
          <w:sz w:val="24"/>
          <w:szCs w:val="24"/>
          <w:lang w:val="uk-UA" w:eastAsia="ru-RU"/>
        </w:rPr>
        <w:t>)</w:t>
      </w:r>
    </w:p>
    <w:p w:rsidR="005D0C81" w:rsidRPr="006E0418" w:rsidRDefault="005D0C81" w:rsidP="005D0C81">
      <w:pPr>
        <w:rPr>
          <w:lang w:val="uk-UA"/>
        </w:rPr>
      </w:pPr>
    </w:p>
    <w:p w:rsidR="005D0C81" w:rsidRPr="006E0418" w:rsidRDefault="005D0C81" w:rsidP="002D0D6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Позначити закладкою кожен тип документа окремо: </w:t>
      </w:r>
      <w:r w:rsidRPr="006E0418">
        <w:rPr>
          <w:rFonts w:ascii="Times New Roman" w:eastAsia="Times New Roman" w:hAnsi="Times New Roman" w:cs="Times New Roman"/>
          <w:b/>
          <w:sz w:val="24"/>
          <w:szCs w:val="24"/>
          <w:lang w:val="uk-UA" w:eastAsia="ru-RU"/>
        </w:rPr>
        <w:t>Перший тип, Другий тип</w:t>
      </w:r>
      <w:r w:rsidRPr="006E0418">
        <w:rPr>
          <w:rFonts w:ascii="Times New Roman" w:eastAsia="Times New Roman" w:hAnsi="Times New Roman" w:cs="Times New Roman"/>
          <w:sz w:val="24"/>
          <w:szCs w:val="24"/>
          <w:lang w:val="uk-UA" w:eastAsia="ru-RU"/>
        </w:rPr>
        <w:t xml:space="preserve"> і </w:t>
      </w:r>
      <w:r w:rsidRPr="006E0418">
        <w:rPr>
          <w:rFonts w:ascii="Times New Roman" w:eastAsia="Times New Roman" w:hAnsi="Times New Roman" w:cs="Times New Roman"/>
          <w:b/>
          <w:sz w:val="24"/>
          <w:szCs w:val="24"/>
          <w:lang w:val="uk-UA" w:eastAsia="ru-RU"/>
        </w:rPr>
        <w:t>Третій тип</w:t>
      </w:r>
      <w:r w:rsidRPr="006E0418">
        <w:rPr>
          <w:rFonts w:ascii="Times New Roman" w:eastAsia="Times New Roman" w:hAnsi="Times New Roman" w:cs="Times New Roman"/>
          <w:sz w:val="24"/>
          <w:szCs w:val="24"/>
          <w:lang w:val="uk-UA" w:eastAsia="ru-RU"/>
        </w:rPr>
        <w:t>. Назви закладок вигадати самостійно.</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встановлення закладки)</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 вікно Закладка)</w:t>
      </w:r>
    </w:p>
    <w:p w:rsidR="005D0C81" w:rsidRPr="006E0418" w:rsidRDefault="005D0C81" w:rsidP="002D0D6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12. У </w:t>
      </w:r>
      <w:r w:rsidRPr="006E0418">
        <w:rPr>
          <w:rFonts w:ascii="Times New Roman" w:eastAsia="Times New Roman" w:hAnsi="Times New Roman" w:cs="Times New Roman"/>
          <w:b/>
          <w:bCs/>
          <w:sz w:val="24"/>
          <w:szCs w:val="24"/>
          <w:lang w:val="uk-UA" w:eastAsia="ru-RU"/>
        </w:rPr>
        <w:t>файлі звіту</w:t>
      </w:r>
      <w:r w:rsidRPr="006E0418">
        <w:rPr>
          <w:rFonts w:ascii="Times New Roman" w:eastAsia="Times New Roman" w:hAnsi="Times New Roman" w:cs="Times New Roman"/>
          <w:bCs/>
          <w:sz w:val="24"/>
          <w:szCs w:val="24"/>
          <w:lang w:val="uk-UA" w:eastAsia="ru-RU"/>
        </w:rPr>
        <w:t xml:space="preserve"> в тексті </w:t>
      </w:r>
      <w:r w:rsidRPr="006E0418">
        <w:rPr>
          <w:rFonts w:ascii="Times New Roman" w:eastAsia="Times New Roman" w:hAnsi="Times New Roman" w:cs="Times New Roman"/>
          <w:b/>
          <w:bCs/>
          <w:sz w:val="24"/>
          <w:szCs w:val="24"/>
          <w:lang w:val="uk-UA" w:eastAsia="ru-RU"/>
        </w:rPr>
        <w:t>ДОДАТКИ № 1</w:t>
      </w:r>
      <w:r w:rsidRPr="006E0418">
        <w:rPr>
          <w:rFonts w:ascii="Times New Roman" w:eastAsia="Times New Roman" w:hAnsi="Times New Roman" w:cs="Times New Roman"/>
          <w:bCs/>
          <w:sz w:val="24"/>
          <w:szCs w:val="24"/>
          <w:lang w:val="uk-UA" w:eastAsia="ru-RU"/>
        </w:rPr>
        <w:t xml:space="preserve"> словосполучення з </w:t>
      </w:r>
      <w:r w:rsidRPr="006E0418">
        <w:rPr>
          <w:rFonts w:ascii="Times New Roman" w:eastAsia="Times New Roman" w:hAnsi="Times New Roman" w:cs="Times New Roman"/>
          <w:bCs/>
          <w:color w:val="FF0000"/>
          <w:sz w:val="24"/>
          <w:szCs w:val="24"/>
          <w:lang w:val="uk-UA" w:eastAsia="ru-RU"/>
        </w:rPr>
        <w:t>першого абзацу</w:t>
      </w:r>
      <w:r w:rsidRPr="006E0418">
        <w:rPr>
          <w:rFonts w:ascii="Times New Roman" w:eastAsia="Times New Roman" w:hAnsi="Times New Roman" w:cs="Times New Roman"/>
          <w:bCs/>
          <w:sz w:val="24"/>
          <w:szCs w:val="24"/>
          <w:lang w:val="uk-UA" w:eastAsia="ru-RU"/>
        </w:rPr>
        <w:t xml:space="preserve"> “</w:t>
      </w:r>
      <w:r w:rsidRPr="006E0418">
        <w:rPr>
          <w:rFonts w:ascii="Times New Roman" w:eastAsia="Times New Roman" w:hAnsi="Times New Roman" w:cs="Times New Roman"/>
          <w:b/>
          <w:bCs/>
          <w:sz w:val="24"/>
          <w:szCs w:val="24"/>
          <w:lang w:val="uk-UA" w:eastAsia="ru-RU"/>
        </w:rPr>
        <w:t>друковані документи</w:t>
      </w:r>
      <w:r w:rsidRPr="006E0418">
        <w:rPr>
          <w:rFonts w:ascii="Times New Roman" w:eastAsia="Times New Roman" w:hAnsi="Times New Roman" w:cs="Times New Roman"/>
          <w:bCs/>
          <w:sz w:val="24"/>
          <w:szCs w:val="24"/>
          <w:lang w:val="uk-UA" w:eastAsia="ru-RU"/>
        </w:rPr>
        <w:t>”, “</w:t>
      </w:r>
      <w:r w:rsidRPr="006E0418">
        <w:rPr>
          <w:rFonts w:ascii="Times New Roman" w:eastAsia="Times New Roman" w:hAnsi="Times New Roman" w:cs="Times New Roman"/>
          <w:b/>
          <w:bCs/>
          <w:sz w:val="24"/>
          <w:szCs w:val="24"/>
          <w:lang w:val="uk-UA" w:eastAsia="ru-RU"/>
        </w:rPr>
        <w:t>електронні документи</w:t>
      </w:r>
      <w:r w:rsidRPr="006E0418">
        <w:rPr>
          <w:rFonts w:ascii="Times New Roman" w:eastAsia="Times New Roman" w:hAnsi="Times New Roman" w:cs="Times New Roman"/>
          <w:bCs/>
          <w:sz w:val="24"/>
          <w:szCs w:val="24"/>
          <w:lang w:val="uk-UA" w:eastAsia="ru-RU"/>
        </w:rPr>
        <w:t>” та “</w:t>
      </w:r>
      <w:proofErr w:type="spellStart"/>
      <w:r w:rsidRPr="006E0418">
        <w:rPr>
          <w:rFonts w:ascii="Times New Roman" w:eastAsia="Times New Roman" w:hAnsi="Times New Roman" w:cs="Times New Roman"/>
          <w:b/>
          <w:bCs/>
          <w:sz w:val="24"/>
          <w:szCs w:val="24"/>
          <w:lang w:val="uk-UA" w:eastAsia="ru-RU"/>
        </w:rPr>
        <w:t>Web</w:t>
      </w:r>
      <w:proofErr w:type="spellEnd"/>
      <w:r w:rsidRPr="006E0418">
        <w:rPr>
          <w:rFonts w:ascii="Times New Roman" w:eastAsia="Times New Roman" w:hAnsi="Times New Roman" w:cs="Times New Roman"/>
          <w:b/>
          <w:bCs/>
          <w:sz w:val="24"/>
          <w:szCs w:val="24"/>
          <w:lang w:val="uk-UA" w:eastAsia="ru-RU"/>
        </w:rPr>
        <w:t>-документи</w:t>
      </w:r>
      <w:r w:rsidRPr="006E0418">
        <w:rPr>
          <w:rFonts w:ascii="Times New Roman" w:eastAsia="Times New Roman" w:hAnsi="Times New Roman" w:cs="Times New Roman"/>
          <w:bCs/>
          <w:sz w:val="24"/>
          <w:szCs w:val="24"/>
          <w:lang w:val="uk-UA" w:eastAsia="ru-RU"/>
        </w:rPr>
        <w:t>” зв'язати гіперпосиланнями відповідно до словосполучення “Перший тип”, “Другий тип” та “Третій тип” (використовуючи відповідні закладки).</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що пояснює створення гіперпосилання)</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що пояснює встановлення зв'язку гіперпосилання на закладку)</w:t>
      </w:r>
    </w:p>
    <w:p w:rsidR="005D0C81" w:rsidRPr="006E0418" w:rsidRDefault="005D0C81" w:rsidP="005D0C81">
      <w:pPr>
        <w:rPr>
          <w:lang w:val="uk-UA"/>
        </w:rPr>
      </w:pPr>
    </w:p>
    <w:p w:rsidR="005D0C81" w:rsidRPr="006E0418" w:rsidRDefault="005D0C81" w:rsidP="002D0D63">
      <w:pPr>
        <w:widowControl w:val="0"/>
        <w:spacing w:after="0" w:line="240" w:lineRule="auto"/>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13. У </w:t>
      </w:r>
      <w:r w:rsidRPr="006E0418">
        <w:rPr>
          <w:rFonts w:ascii="Times New Roman" w:eastAsia="Times New Roman" w:hAnsi="Times New Roman" w:cs="Times New Roman"/>
          <w:b/>
          <w:sz w:val="24"/>
          <w:szCs w:val="24"/>
          <w:lang w:val="uk-UA" w:eastAsia="ru-RU"/>
        </w:rPr>
        <w:t>файлі звіту</w:t>
      </w:r>
      <w:r w:rsidRPr="006E0418">
        <w:rPr>
          <w:rFonts w:ascii="Times New Roman" w:eastAsia="Times New Roman" w:hAnsi="Times New Roman" w:cs="Times New Roman"/>
          <w:sz w:val="24"/>
          <w:szCs w:val="24"/>
          <w:lang w:val="uk-UA" w:eastAsia="ru-RU"/>
        </w:rPr>
        <w:t xml:space="preserve"> в тексті </w:t>
      </w:r>
      <w:r w:rsidRPr="006E0418">
        <w:rPr>
          <w:rFonts w:ascii="Times New Roman" w:eastAsia="Times New Roman" w:hAnsi="Times New Roman" w:cs="Times New Roman"/>
          <w:b/>
          <w:sz w:val="24"/>
          <w:szCs w:val="24"/>
          <w:lang w:val="uk-UA" w:eastAsia="ru-RU"/>
        </w:rPr>
        <w:t>ДОДАТКИ № 1</w:t>
      </w:r>
      <w:r w:rsidRPr="006E0418">
        <w:rPr>
          <w:rFonts w:ascii="Times New Roman" w:eastAsia="Times New Roman" w:hAnsi="Times New Roman" w:cs="Times New Roman"/>
          <w:sz w:val="24"/>
          <w:szCs w:val="24"/>
          <w:lang w:val="uk-UA" w:eastAsia="ru-RU"/>
        </w:rPr>
        <w:t xml:space="preserve"> пов'язати словосполучення</w:t>
      </w:r>
    </w:p>
    <w:p w:rsidR="005D0C81" w:rsidRPr="006E0418" w:rsidRDefault="005D0C81" w:rsidP="002D0D63">
      <w:pPr>
        <w:widowControl w:val="0"/>
        <w:spacing w:after="0" w:line="240" w:lineRule="auto"/>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w:t>
      </w:r>
      <w:r w:rsidRPr="006E0418">
        <w:rPr>
          <w:rFonts w:ascii="Times New Roman" w:eastAsia="Times New Roman" w:hAnsi="Times New Roman" w:cs="Times New Roman"/>
          <w:b/>
          <w:sz w:val="24"/>
          <w:szCs w:val="24"/>
          <w:lang w:val="uk-UA" w:eastAsia="ru-RU"/>
        </w:rPr>
        <w:t>Правила електронного документообігу</w:t>
      </w:r>
      <w:r w:rsidRPr="006E0418">
        <w:rPr>
          <w:rFonts w:ascii="Times New Roman" w:eastAsia="Times New Roman" w:hAnsi="Times New Roman" w:cs="Times New Roman"/>
          <w:sz w:val="24"/>
          <w:szCs w:val="24"/>
          <w:lang w:val="uk-UA" w:eastAsia="ru-RU"/>
        </w:rPr>
        <w:t>" гіперпосиланням з файлом</w:t>
      </w:r>
    </w:p>
    <w:p w:rsidR="005D0C81" w:rsidRPr="006E0418" w:rsidRDefault="008F2649" w:rsidP="002D0D63">
      <w:pPr>
        <w:widowControl w:val="0"/>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ЮК-</w:t>
      </w:r>
      <w:proofErr w:type="spellStart"/>
      <w:r>
        <w:rPr>
          <w:rFonts w:ascii="Times New Roman" w:eastAsia="Times New Roman" w:hAnsi="Times New Roman" w:cs="Times New Roman"/>
          <w:b/>
          <w:sz w:val="24"/>
          <w:szCs w:val="24"/>
          <w:lang w:val="uk-UA" w:eastAsia="ru-RU"/>
        </w:rPr>
        <w:t>nn</w:t>
      </w:r>
      <w:proofErr w:type="spellEnd"/>
      <w:r>
        <w:rPr>
          <w:rFonts w:ascii="Times New Roman" w:eastAsia="Times New Roman" w:hAnsi="Times New Roman" w:cs="Times New Roman"/>
          <w:b/>
          <w:sz w:val="24"/>
          <w:szCs w:val="24"/>
          <w:lang w:val="uk-UA" w:eastAsia="ru-RU"/>
        </w:rPr>
        <w:t xml:space="preserve"> ПЗ-6 Прізвище Довідка</w:t>
      </w:r>
      <w:r w:rsidR="005D0C81" w:rsidRPr="006E0418">
        <w:rPr>
          <w:rFonts w:ascii="Times New Roman" w:eastAsia="Times New Roman" w:hAnsi="Times New Roman" w:cs="Times New Roman"/>
          <w:b/>
          <w:sz w:val="24"/>
          <w:szCs w:val="24"/>
          <w:lang w:val="uk-UA" w:eastAsia="ru-RU"/>
        </w:rPr>
        <w:t>.doc.</w:t>
      </w:r>
    </w:p>
    <w:p w:rsidR="005D0C81" w:rsidRPr="006E0418" w:rsidRDefault="005D0C81" w:rsidP="002D0D6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встановлення гіперпосилання на файл)</w:t>
      </w:r>
    </w:p>
    <w:p w:rsidR="005D0C81" w:rsidRPr="006E0418" w:rsidRDefault="005D0C81" w:rsidP="005D0C81">
      <w:pPr>
        <w:rPr>
          <w:lang w:val="uk-UA"/>
        </w:rPr>
      </w:pPr>
    </w:p>
    <w:p w:rsidR="005D0C81" w:rsidRPr="006E0418" w:rsidRDefault="005D0C81" w:rsidP="002D0D63">
      <w:pPr>
        <w:pStyle w:val="a3"/>
        <w:rPr>
          <w:b/>
          <w:bCs/>
          <w:lang w:val="uk-UA"/>
        </w:rPr>
      </w:pPr>
      <w:r w:rsidRPr="006E0418">
        <w:rPr>
          <w:b/>
          <w:bCs/>
          <w:lang w:val="uk-UA"/>
        </w:rPr>
        <w:t>РОБОТА З ЗМІСТ</w:t>
      </w:r>
      <w:r w:rsidR="002D0D63" w:rsidRPr="006E0418">
        <w:rPr>
          <w:b/>
          <w:bCs/>
          <w:lang w:val="uk-UA"/>
        </w:rPr>
        <w:t>ОМ</w:t>
      </w:r>
    </w:p>
    <w:p w:rsidR="002D0D63" w:rsidRPr="006E0418" w:rsidRDefault="005D0C81" w:rsidP="002D0D63">
      <w:pPr>
        <w:spacing w:after="0" w:line="240" w:lineRule="auto"/>
        <w:ind w:left="567" w:hanging="283"/>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 xml:space="preserve">14. </w:t>
      </w:r>
      <w:r w:rsidR="002D0D63" w:rsidRPr="006E0418">
        <w:rPr>
          <w:rFonts w:ascii="Times New Roman" w:eastAsia="Times New Roman" w:hAnsi="Times New Roman" w:cs="Times New Roman"/>
          <w:bCs/>
          <w:sz w:val="24"/>
          <w:szCs w:val="24"/>
          <w:lang w:val="uk-UA" w:eastAsia="ru-RU"/>
        </w:rPr>
        <w:t xml:space="preserve">Дайте відповідь на питання. </w:t>
      </w:r>
    </w:p>
    <w:p w:rsidR="005D0C81" w:rsidRPr="006E0418" w:rsidRDefault="005D0C81" w:rsidP="002D0D63">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lastRenderedPageBreak/>
        <w:t>Яка мета створення змісту?</w:t>
      </w:r>
    </w:p>
    <w:p w:rsidR="005D0C81" w:rsidRPr="006E0418" w:rsidRDefault="005D0C81" w:rsidP="00FA1A03">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2D0D63">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Перерахуйте основні етапи створення змісту.</w:t>
      </w:r>
    </w:p>
    <w:p w:rsidR="005D0C81" w:rsidRPr="006E0418" w:rsidRDefault="005D0C81" w:rsidP="00FA1A03">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7C0DDC">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Яким чином використовується зміст для переходу до потрібного розділу (підрозділу) документа?</w:t>
      </w:r>
    </w:p>
    <w:p w:rsidR="005D0C81" w:rsidRPr="006E0418" w:rsidRDefault="005D0C81" w:rsidP="00FA1A03">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FA1A03">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 із тексту документа швидко перейти до його змісту?</w:t>
      </w:r>
    </w:p>
    <w:p w:rsidR="005D0C81" w:rsidRPr="006E0418" w:rsidRDefault="005D0C81" w:rsidP="00FA1A03">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FA1A03">
      <w:pPr>
        <w:widowControl w:val="0"/>
        <w:spacing w:after="0" w:line="240" w:lineRule="auto"/>
        <w:ind w:left="340" w:firstLine="369"/>
        <w:rPr>
          <w:lang w:val="uk-UA"/>
        </w:rPr>
      </w:pPr>
      <w:r w:rsidRPr="006E0418">
        <w:rPr>
          <w:rFonts w:ascii="Times New Roman" w:eastAsia="Times New Roman" w:hAnsi="Times New Roman" w:cs="Times New Roman"/>
          <w:sz w:val="24"/>
          <w:szCs w:val="24"/>
          <w:lang w:val="uk-UA" w:eastAsia="ru-RU"/>
        </w:rPr>
        <w:t xml:space="preserve">Як до готового змісту </w:t>
      </w:r>
      <w:proofErr w:type="spellStart"/>
      <w:r w:rsidRPr="006E0418">
        <w:rPr>
          <w:rFonts w:ascii="Times New Roman" w:eastAsia="Times New Roman" w:hAnsi="Times New Roman" w:cs="Times New Roman"/>
          <w:sz w:val="24"/>
          <w:szCs w:val="24"/>
          <w:lang w:val="uk-UA" w:eastAsia="ru-RU"/>
        </w:rPr>
        <w:t>внести</w:t>
      </w:r>
      <w:proofErr w:type="spellEnd"/>
      <w:r w:rsidRPr="006E0418">
        <w:rPr>
          <w:rFonts w:ascii="Times New Roman" w:eastAsia="Times New Roman" w:hAnsi="Times New Roman" w:cs="Times New Roman"/>
          <w:sz w:val="24"/>
          <w:szCs w:val="24"/>
          <w:lang w:val="uk-UA" w:eastAsia="ru-RU"/>
        </w:rPr>
        <w:t xml:space="preserve"> зроблені зміни до структури документа (оновити зміст)?</w:t>
      </w:r>
    </w:p>
    <w:p w:rsidR="005D0C81" w:rsidRPr="006E0418" w:rsidRDefault="005D0C81" w:rsidP="00FA1A03">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5D0C81">
      <w:pPr>
        <w:rPr>
          <w:lang w:val="uk-UA"/>
        </w:rPr>
      </w:pPr>
    </w:p>
    <w:p w:rsidR="005D0C81" w:rsidRPr="006E0418" w:rsidRDefault="005D0C81" w:rsidP="00FA1A03">
      <w:pPr>
        <w:spacing w:after="0" w:line="240" w:lineRule="auto"/>
        <w:rPr>
          <w:rFonts w:ascii="Times New Roman" w:eastAsia="Times New Roman" w:hAnsi="Times New Roman" w:cs="Times New Roman"/>
          <w:b/>
          <w:i/>
          <w:sz w:val="24"/>
          <w:szCs w:val="24"/>
          <w:lang w:val="uk-UA" w:eastAsia="ru-RU"/>
        </w:rPr>
      </w:pPr>
      <w:r w:rsidRPr="006E0418">
        <w:rPr>
          <w:rFonts w:ascii="Times New Roman" w:eastAsia="Times New Roman" w:hAnsi="Times New Roman" w:cs="Times New Roman"/>
          <w:b/>
          <w:i/>
          <w:sz w:val="24"/>
          <w:szCs w:val="24"/>
          <w:lang w:val="uk-UA" w:eastAsia="ru-RU"/>
        </w:rPr>
        <w:t>Створення заголовків</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15. Розмістити </w:t>
      </w:r>
      <w:r w:rsidRPr="006E0418">
        <w:rPr>
          <w:rFonts w:ascii="Times New Roman" w:eastAsia="Times New Roman" w:hAnsi="Times New Roman" w:cs="Times New Roman"/>
          <w:b/>
          <w:sz w:val="24"/>
          <w:szCs w:val="24"/>
          <w:lang w:val="uk-UA" w:eastAsia="ru-RU"/>
        </w:rPr>
        <w:t>ДОДАТОК №3</w:t>
      </w:r>
      <w:r w:rsidRPr="006E0418">
        <w:rPr>
          <w:rFonts w:ascii="Times New Roman" w:eastAsia="Times New Roman" w:hAnsi="Times New Roman" w:cs="Times New Roman"/>
          <w:sz w:val="24"/>
          <w:szCs w:val="24"/>
          <w:lang w:val="uk-UA" w:eastAsia="ru-RU"/>
        </w:rPr>
        <w:t xml:space="preserve"> з </w:t>
      </w:r>
      <w:r w:rsidRPr="006E0418">
        <w:rPr>
          <w:rFonts w:ascii="Times New Roman" w:eastAsia="Times New Roman" w:hAnsi="Times New Roman" w:cs="Times New Roman"/>
          <w:bCs/>
          <w:color w:val="0000FF"/>
          <w:sz w:val="24"/>
          <w:szCs w:val="24"/>
          <w:lang w:val="uk-UA" w:eastAsia="ru-RU"/>
        </w:rPr>
        <w:t>нової сторінки</w:t>
      </w:r>
      <w:r w:rsidRPr="006E0418">
        <w:rPr>
          <w:rFonts w:ascii="Times New Roman" w:eastAsia="Times New Roman" w:hAnsi="Times New Roman" w:cs="Times New Roman"/>
          <w:sz w:val="24"/>
          <w:szCs w:val="24"/>
          <w:lang w:val="uk-UA" w:eastAsia="ru-RU"/>
        </w:rPr>
        <w:t xml:space="preserve">. Увімкнути область завдань </w:t>
      </w:r>
      <w:r w:rsidRPr="006E0418">
        <w:rPr>
          <w:rFonts w:ascii="Times New Roman" w:eastAsia="Times New Roman" w:hAnsi="Times New Roman" w:cs="Times New Roman"/>
          <w:b/>
          <w:bCs/>
          <w:sz w:val="24"/>
          <w:szCs w:val="24"/>
          <w:lang w:val="uk-UA" w:eastAsia="ru-RU"/>
        </w:rPr>
        <w:t>Стилі та форматування</w:t>
      </w:r>
      <w:r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color w:val="00B050"/>
          <w:sz w:val="24"/>
          <w:szCs w:val="24"/>
          <w:lang w:val="uk-UA" w:eastAsia="ru-RU"/>
        </w:rPr>
        <w:t>вікно Стилі</w:t>
      </w:r>
      <w:r w:rsidRPr="006E0418">
        <w:rPr>
          <w:rFonts w:ascii="Times New Roman" w:eastAsia="Times New Roman" w:hAnsi="Times New Roman" w:cs="Times New Roman"/>
          <w:sz w:val="24"/>
          <w:szCs w:val="24"/>
          <w:lang w:val="uk-UA" w:eastAsia="ru-RU"/>
        </w:rPr>
        <w:t xml:space="preserve">) (Формат-Стилі та форматування; </w:t>
      </w:r>
      <w:r w:rsidRPr="006E0418">
        <w:rPr>
          <w:rFonts w:ascii="Times New Roman" w:eastAsia="Times New Roman" w:hAnsi="Times New Roman" w:cs="Times New Roman"/>
          <w:color w:val="00B050"/>
          <w:sz w:val="24"/>
          <w:szCs w:val="24"/>
          <w:lang w:val="uk-UA" w:eastAsia="ru-RU"/>
        </w:rPr>
        <w:t>Головна-Стилі</w:t>
      </w:r>
      <w:r w:rsidR="00FA1A03" w:rsidRPr="006E0418">
        <w:rPr>
          <w:noProof/>
          <w:color w:val="00B050"/>
          <w:lang w:eastAsia="ru-RU"/>
        </w:rPr>
        <w:drawing>
          <wp:inline distT="0" distB="0" distL="0" distR="0">
            <wp:extent cx="182880" cy="1752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6E0418">
        <w:rPr>
          <w:rFonts w:ascii="Times New Roman" w:eastAsia="Times New Roman" w:hAnsi="Times New Roman" w:cs="Times New Roman"/>
          <w:sz w:val="24"/>
          <w:szCs w:val="24"/>
          <w:lang w:val="uk-UA" w:eastAsia="ru-RU"/>
        </w:rPr>
        <w:t>).</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що пояснює увімкнення області завдань Стилі та форматування)</w:t>
      </w:r>
    </w:p>
    <w:p w:rsidR="005D0C81" w:rsidRPr="006E0418" w:rsidRDefault="005D0C81" w:rsidP="005D0C81">
      <w:pPr>
        <w:rPr>
          <w:lang w:val="uk-UA"/>
        </w:rPr>
      </w:pP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Застосувати для заголовків:</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color w:val="FF0000"/>
          <w:sz w:val="24"/>
          <w:szCs w:val="24"/>
          <w:lang w:val="uk-UA" w:eastAsia="ru-RU"/>
        </w:rPr>
        <w:t>червоного</w:t>
      </w:r>
      <w:r w:rsidRPr="006E0418">
        <w:rPr>
          <w:rFonts w:ascii="Times New Roman" w:eastAsia="Times New Roman" w:hAnsi="Times New Roman" w:cs="Times New Roman"/>
          <w:sz w:val="24"/>
          <w:szCs w:val="24"/>
          <w:lang w:val="uk-UA" w:eastAsia="ru-RU"/>
        </w:rPr>
        <w:t xml:space="preserve"> кольору стиль </w:t>
      </w:r>
      <w:r w:rsidRPr="006E0418">
        <w:rPr>
          <w:rFonts w:ascii="Times New Roman" w:eastAsia="Times New Roman" w:hAnsi="Times New Roman" w:cs="Times New Roman"/>
          <w:b/>
          <w:sz w:val="24"/>
          <w:szCs w:val="24"/>
          <w:lang w:val="uk-UA" w:eastAsia="ru-RU"/>
        </w:rPr>
        <w:t>Заголовок 1</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color w:val="0070C0"/>
          <w:sz w:val="24"/>
          <w:szCs w:val="24"/>
          <w:lang w:val="uk-UA" w:eastAsia="ru-RU"/>
        </w:rPr>
        <w:t>синього</w:t>
      </w:r>
      <w:r w:rsidRPr="006E0418">
        <w:rPr>
          <w:rFonts w:ascii="Times New Roman" w:eastAsia="Times New Roman" w:hAnsi="Times New Roman" w:cs="Times New Roman"/>
          <w:sz w:val="24"/>
          <w:szCs w:val="24"/>
          <w:lang w:val="uk-UA" w:eastAsia="ru-RU"/>
        </w:rPr>
        <w:t xml:space="preserve"> кольору стиль </w:t>
      </w:r>
      <w:r w:rsidRPr="006E0418">
        <w:rPr>
          <w:rFonts w:ascii="Times New Roman" w:eastAsia="Times New Roman" w:hAnsi="Times New Roman" w:cs="Times New Roman"/>
          <w:b/>
          <w:sz w:val="24"/>
          <w:szCs w:val="24"/>
          <w:lang w:val="uk-UA" w:eastAsia="ru-RU"/>
        </w:rPr>
        <w:t>Заголовок 2</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color w:val="00B050"/>
          <w:sz w:val="24"/>
          <w:szCs w:val="24"/>
          <w:lang w:val="uk-UA" w:eastAsia="ru-RU"/>
        </w:rPr>
        <w:t>зеленого</w:t>
      </w:r>
      <w:r w:rsidRPr="006E0418">
        <w:rPr>
          <w:rFonts w:ascii="Times New Roman" w:eastAsia="Times New Roman" w:hAnsi="Times New Roman" w:cs="Times New Roman"/>
          <w:sz w:val="24"/>
          <w:szCs w:val="24"/>
          <w:lang w:val="uk-UA" w:eastAsia="ru-RU"/>
        </w:rPr>
        <w:t xml:space="preserve"> кольору стиль </w:t>
      </w:r>
      <w:r w:rsidRPr="006E0418">
        <w:rPr>
          <w:rFonts w:ascii="Times New Roman" w:eastAsia="Times New Roman" w:hAnsi="Times New Roman" w:cs="Times New Roman"/>
          <w:b/>
          <w:sz w:val="24"/>
          <w:szCs w:val="24"/>
          <w:lang w:val="uk-UA" w:eastAsia="ru-RU"/>
        </w:rPr>
        <w:t>Заголовок 3.</w:t>
      </w:r>
    </w:p>
    <w:p w:rsidR="005D0C81" w:rsidRPr="006E0418" w:rsidRDefault="005D0C81" w:rsidP="00FA1A03">
      <w:pPr>
        <w:pStyle w:val="a6"/>
        <w:spacing w:before="0" w:beforeAutospacing="0" w:after="0" w:afterAutospacing="0"/>
        <w:rPr>
          <w:b/>
          <w:color w:val="FF0000"/>
          <w:u w:val="single"/>
          <w:lang w:val="uk-UA"/>
        </w:rPr>
      </w:pPr>
      <w:r w:rsidRPr="006E0418">
        <w:rPr>
          <w:b/>
          <w:color w:val="FF0000"/>
          <w:u w:val="single"/>
          <w:lang w:val="uk-UA"/>
        </w:rPr>
        <w:t xml:space="preserve">Методика виконання </w:t>
      </w:r>
      <w:r w:rsidR="00FA1A03" w:rsidRPr="006E0418">
        <w:rPr>
          <w:b/>
          <w:color w:val="FF0000"/>
          <w:lang w:val="uk-UA"/>
        </w:rPr>
        <w:sym w:font="Wingdings" w:char="F0E8"/>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Виділити один заголовок</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у вікні Стилі клацнути мишею за назвою відповідного стилю</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Кожен заголовок прийме відповідне стилю форматування та колір.</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застосування стилю до тексту)</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16. Кожен заголовок стилю </w:t>
      </w:r>
      <w:r w:rsidRPr="006E0418">
        <w:rPr>
          <w:rFonts w:ascii="Times New Roman" w:eastAsia="Times New Roman" w:hAnsi="Times New Roman" w:cs="Times New Roman"/>
          <w:b/>
          <w:sz w:val="24"/>
          <w:szCs w:val="24"/>
          <w:lang w:val="uk-UA" w:eastAsia="ru-RU"/>
        </w:rPr>
        <w:t>Заголовок 1</w:t>
      </w:r>
      <w:r w:rsidRPr="006E0418">
        <w:rPr>
          <w:rFonts w:ascii="Times New Roman" w:eastAsia="Times New Roman" w:hAnsi="Times New Roman" w:cs="Times New Roman"/>
          <w:sz w:val="24"/>
          <w:szCs w:val="24"/>
          <w:lang w:val="uk-UA" w:eastAsia="ru-RU"/>
        </w:rPr>
        <w:t xml:space="preserve"> (колишній заголовок </w:t>
      </w:r>
      <w:r w:rsidRPr="006E0418">
        <w:rPr>
          <w:rFonts w:ascii="Times New Roman" w:eastAsia="Times New Roman" w:hAnsi="Times New Roman" w:cs="Times New Roman"/>
          <w:color w:val="FF0000"/>
          <w:sz w:val="24"/>
          <w:szCs w:val="24"/>
          <w:lang w:val="uk-UA" w:eastAsia="ru-RU"/>
        </w:rPr>
        <w:t>червоного</w:t>
      </w:r>
      <w:r w:rsidRPr="006E0418">
        <w:rPr>
          <w:rFonts w:ascii="Times New Roman" w:eastAsia="Times New Roman" w:hAnsi="Times New Roman" w:cs="Times New Roman"/>
          <w:sz w:val="24"/>
          <w:szCs w:val="24"/>
          <w:lang w:val="uk-UA" w:eastAsia="ru-RU"/>
        </w:rPr>
        <w:t xml:space="preserve"> кольору) </w:t>
      </w:r>
      <w:proofErr w:type="spellStart"/>
      <w:r w:rsidRPr="006E0418">
        <w:rPr>
          <w:rFonts w:ascii="Times New Roman" w:eastAsia="Times New Roman" w:hAnsi="Times New Roman" w:cs="Times New Roman"/>
          <w:sz w:val="24"/>
          <w:szCs w:val="24"/>
          <w:lang w:val="uk-UA" w:eastAsia="ru-RU"/>
        </w:rPr>
        <w:t>розмістіть</w:t>
      </w:r>
      <w:proofErr w:type="spellEnd"/>
      <w:r w:rsidRPr="006E0418">
        <w:rPr>
          <w:rFonts w:ascii="Times New Roman" w:eastAsia="Times New Roman" w:hAnsi="Times New Roman" w:cs="Times New Roman"/>
          <w:sz w:val="24"/>
          <w:szCs w:val="24"/>
          <w:lang w:val="uk-UA" w:eastAsia="ru-RU"/>
        </w:rPr>
        <w:t xml:space="preserve"> із нової сторінки за допомогою параметра абзацу </w:t>
      </w:r>
      <w:r w:rsidRPr="006E0418">
        <w:rPr>
          <w:rFonts w:ascii="Times New Roman" w:eastAsia="Times New Roman" w:hAnsi="Times New Roman" w:cs="Times New Roman"/>
          <w:b/>
          <w:sz w:val="24"/>
          <w:szCs w:val="24"/>
          <w:lang w:val="uk-UA" w:eastAsia="ru-RU"/>
        </w:rPr>
        <w:t>з нової сторінки</w:t>
      </w:r>
      <w:r w:rsidRPr="006E0418">
        <w:rPr>
          <w:rFonts w:ascii="Times New Roman" w:eastAsia="Times New Roman" w:hAnsi="Times New Roman" w:cs="Times New Roman"/>
          <w:sz w:val="24"/>
          <w:szCs w:val="24"/>
          <w:lang w:val="uk-UA" w:eastAsia="ru-RU"/>
        </w:rPr>
        <w:t>.</w:t>
      </w:r>
    </w:p>
    <w:p w:rsidR="005D0C81" w:rsidRPr="006E0418" w:rsidRDefault="005D0C81" w:rsidP="00FA1A03">
      <w:pPr>
        <w:pStyle w:val="a6"/>
        <w:spacing w:before="0" w:beforeAutospacing="0" w:after="0" w:afterAutospacing="0"/>
        <w:rPr>
          <w:b/>
          <w:color w:val="FF0000"/>
          <w:u w:val="single"/>
          <w:lang w:val="uk-UA"/>
        </w:rPr>
      </w:pPr>
      <w:r w:rsidRPr="006E0418">
        <w:rPr>
          <w:b/>
          <w:color w:val="FF0000"/>
          <w:u w:val="single"/>
          <w:lang w:val="uk-UA"/>
        </w:rPr>
        <w:t xml:space="preserve">Методика виконання </w:t>
      </w:r>
      <w:r w:rsidR="00FA1A03" w:rsidRPr="006E0418">
        <w:rPr>
          <w:b/>
          <w:color w:val="FF0000"/>
          <w:lang w:val="uk-UA"/>
        </w:rPr>
        <w:sym w:font="Wingdings" w:char="F0E8"/>
      </w:r>
    </w:p>
    <w:p w:rsidR="005D0C81" w:rsidRPr="006E0418" w:rsidRDefault="005D0C81" w:rsidP="00FA1A03">
      <w:pPr>
        <w:widowControl w:val="0"/>
        <w:spacing w:after="0" w:line="240" w:lineRule="auto"/>
        <w:ind w:firstLine="70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Виділити абзац заголовка</w:t>
      </w:r>
    </w:p>
    <w:p w:rsidR="005D0C81" w:rsidRPr="006E0418" w:rsidRDefault="005D0C81" w:rsidP="00FA1A03">
      <w:pPr>
        <w:widowControl w:val="0"/>
        <w:spacing w:after="0" w:line="240" w:lineRule="auto"/>
        <w:ind w:firstLine="709"/>
        <w:rPr>
          <w:rFonts w:ascii="Times New Roman" w:eastAsia="Times New Roman" w:hAnsi="Times New Roman" w:cs="Times New Roman"/>
          <w:color w:val="00B050"/>
          <w:sz w:val="24"/>
          <w:szCs w:val="24"/>
          <w:lang w:val="uk-UA" w:eastAsia="ru-RU"/>
        </w:rPr>
      </w:pPr>
      <w:r w:rsidRPr="006E0418">
        <w:rPr>
          <w:rFonts w:ascii="Times New Roman" w:eastAsia="Times New Roman" w:hAnsi="Times New Roman" w:cs="Times New Roman"/>
          <w:color w:val="00B050"/>
          <w:sz w:val="24"/>
          <w:szCs w:val="24"/>
          <w:lang w:val="uk-UA" w:eastAsia="ru-RU"/>
        </w:rPr>
        <w:t>– MS Word 2010: Головна–Абзац</w:t>
      </w:r>
      <w:r w:rsidR="00FA1A03" w:rsidRPr="006E0418">
        <w:rPr>
          <w:noProof/>
          <w:color w:val="00B050"/>
          <w:lang w:eastAsia="ru-RU"/>
        </w:rPr>
        <w:drawing>
          <wp:inline distT="0" distB="0" distL="0" distR="0">
            <wp:extent cx="181610" cy="170180"/>
            <wp:effectExtent l="0" t="0" r="889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 cy="170180"/>
                    </a:xfrm>
                    <a:prstGeom prst="rect">
                      <a:avLst/>
                    </a:prstGeom>
                    <a:noFill/>
                    <a:ln>
                      <a:noFill/>
                    </a:ln>
                  </pic:spPr>
                </pic:pic>
              </a:graphicData>
            </a:graphic>
          </wp:inline>
        </w:drawing>
      </w:r>
      <w:r w:rsidRPr="006E0418">
        <w:rPr>
          <w:rFonts w:ascii="Times New Roman" w:eastAsia="Times New Roman" w:hAnsi="Times New Roman" w:cs="Times New Roman"/>
          <w:color w:val="00B050"/>
          <w:sz w:val="24"/>
          <w:szCs w:val="24"/>
          <w:lang w:val="uk-UA" w:eastAsia="ru-RU"/>
        </w:rPr>
        <w:t xml:space="preserve"> –Положення на сторінці–з нової сторінки</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 xml:space="preserve">(Вставити знімок екрана, який пояснює встановлення параметра абзацу </w:t>
      </w:r>
      <w:r w:rsidRPr="006E0418">
        <w:rPr>
          <w:rFonts w:ascii="Times New Roman" w:eastAsia="Times New Roman" w:hAnsi="Times New Roman" w:cs="Times New Roman"/>
          <w:b/>
          <w:color w:val="0000FF"/>
          <w:sz w:val="24"/>
          <w:szCs w:val="24"/>
          <w:lang w:val="uk-UA" w:eastAsia="ru-RU"/>
        </w:rPr>
        <w:t>з нової сторінки</w:t>
      </w:r>
      <w:r w:rsidR="00FA1A03" w:rsidRPr="006E0418">
        <w:rPr>
          <w:rFonts w:ascii="Times New Roman" w:eastAsia="Times New Roman" w:hAnsi="Times New Roman" w:cs="Times New Roman"/>
          <w:color w:val="0000FF"/>
          <w:sz w:val="24"/>
          <w:szCs w:val="24"/>
          <w:lang w:val="uk-UA" w:eastAsia="ru-RU"/>
        </w:rPr>
        <w:t>)</w:t>
      </w:r>
    </w:p>
    <w:p w:rsidR="00FA1A03" w:rsidRPr="006E0418" w:rsidRDefault="00FA1A03" w:rsidP="00FA1A03">
      <w:pPr>
        <w:spacing w:after="0" w:line="240" w:lineRule="auto"/>
        <w:rPr>
          <w:rFonts w:ascii="Times New Roman" w:eastAsia="Times New Roman" w:hAnsi="Times New Roman" w:cs="Times New Roman"/>
          <w:b/>
          <w:i/>
          <w:sz w:val="24"/>
          <w:szCs w:val="24"/>
          <w:lang w:val="uk-UA" w:eastAsia="ru-RU"/>
        </w:rPr>
      </w:pPr>
    </w:p>
    <w:p w:rsidR="005D0C81" w:rsidRPr="006E0418" w:rsidRDefault="005D0C81" w:rsidP="00FA1A03">
      <w:pPr>
        <w:spacing w:after="0" w:line="240" w:lineRule="auto"/>
        <w:rPr>
          <w:rFonts w:ascii="Times New Roman" w:eastAsia="Times New Roman" w:hAnsi="Times New Roman" w:cs="Times New Roman"/>
          <w:b/>
          <w:i/>
          <w:sz w:val="24"/>
          <w:szCs w:val="24"/>
          <w:lang w:val="uk-UA" w:eastAsia="ru-RU"/>
        </w:rPr>
      </w:pPr>
      <w:r w:rsidRPr="006E0418">
        <w:rPr>
          <w:rFonts w:ascii="Times New Roman" w:eastAsia="Times New Roman" w:hAnsi="Times New Roman" w:cs="Times New Roman"/>
          <w:b/>
          <w:i/>
          <w:sz w:val="24"/>
          <w:szCs w:val="24"/>
          <w:lang w:val="uk-UA" w:eastAsia="ru-RU"/>
        </w:rPr>
        <w:t>Створення змісту</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17. Додати наприкінці документа нову сторінку.</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Написати на початку сторінки ЗМІСТ.</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Двома рядками нижче створити зміст формату «</w:t>
      </w:r>
      <w:r w:rsidRPr="006E0418">
        <w:rPr>
          <w:rFonts w:ascii="Times New Roman" w:eastAsia="Times New Roman" w:hAnsi="Times New Roman" w:cs="Times New Roman"/>
          <w:b/>
          <w:sz w:val="24"/>
          <w:szCs w:val="24"/>
          <w:lang w:val="uk-UA" w:eastAsia="ru-RU"/>
        </w:rPr>
        <w:t>Класичний</w:t>
      </w:r>
      <w:r w:rsidRPr="006E0418">
        <w:rPr>
          <w:rFonts w:ascii="Times New Roman" w:eastAsia="Times New Roman" w:hAnsi="Times New Roman" w:cs="Times New Roman"/>
          <w:sz w:val="24"/>
          <w:szCs w:val="24"/>
          <w:lang w:val="uk-UA" w:eastAsia="ru-RU"/>
        </w:rPr>
        <w:t>» із заповнювачем «……….». Для цього:</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відкрити вікно </w:t>
      </w:r>
      <w:r w:rsidRPr="006E0418">
        <w:rPr>
          <w:rFonts w:ascii="Times New Roman" w:eastAsia="Times New Roman" w:hAnsi="Times New Roman" w:cs="Times New Roman"/>
          <w:b/>
          <w:sz w:val="24"/>
          <w:szCs w:val="24"/>
          <w:lang w:val="uk-UA" w:eastAsia="ru-RU"/>
        </w:rPr>
        <w:t>Зміст</w:t>
      </w:r>
    </w:p>
    <w:p w:rsidR="005D0C81" w:rsidRPr="006E0418" w:rsidRDefault="005D0C81" w:rsidP="00FA1A03">
      <w:pPr>
        <w:spacing w:after="0" w:line="240" w:lineRule="auto"/>
        <w:ind w:left="1134"/>
        <w:rPr>
          <w:rFonts w:ascii="Times New Roman" w:eastAsia="Times New Roman" w:hAnsi="Times New Roman" w:cs="Times New Roman"/>
          <w:b/>
          <w:color w:val="00B050"/>
          <w:sz w:val="24"/>
          <w:szCs w:val="24"/>
          <w:lang w:val="uk-UA" w:eastAsia="ru-RU"/>
        </w:rPr>
      </w:pPr>
      <w:r w:rsidRPr="006E0418">
        <w:rPr>
          <w:rFonts w:ascii="Times New Roman" w:eastAsia="Times New Roman" w:hAnsi="Times New Roman" w:cs="Times New Roman"/>
          <w:b/>
          <w:color w:val="00B050"/>
          <w:sz w:val="24"/>
          <w:szCs w:val="24"/>
          <w:lang w:val="uk-UA" w:eastAsia="ru-RU"/>
        </w:rPr>
        <w:t>MS Word 2010: вкладка Посилання – у групі Зміст кнопка Зміст – у списку команда Зміст…</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вибрати Формати: – </w:t>
      </w:r>
      <w:r w:rsidRPr="006E0418">
        <w:rPr>
          <w:rFonts w:ascii="Times New Roman" w:eastAsia="Times New Roman" w:hAnsi="Times New Roman" w:cs="Times New Roman"/>
          <w:b/>
          <w:sz w:val="24"/>
          <w:szCs w:val="24"/>
          <w:lang w:val="uk-UA" w:eastAsia="ru-RU"/>
        </w:rPr>
        <w:t>Класичний</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вибрати Рівні: – </w:t>
      </w:r>
      <w:r w:rsidRPr="006E0418">
        <w:rPr>
          <w:rFonts w:ascii="Times New Roman" w:eastAsia="Times New Roman" w:hAnsi="Times New Roman" w:cs="Times New Roman"/>
          <w:b/>
          <w:sz w:val="24"/>
          <w:szCs w:val="24"/>
          <w:lang w:val="uk-UA" w:eastAsia="ru-RU"/>
        </w:rPr>
        <w:t>3</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вибрати Заповнювач: – </w:t>
      </w:r>
      <w:r w:rsidRPr="006E0418">
        <w:rPr>
          <w:rFonts w:ascii="Times New Roman" w:eastAsia="Times New Roman" w:hAnsi="Times New Roman" w:cs="Times New Roman"/>
          <w:b/>
          <w:sz w:val="24"/>
          <w:szCs w:val="24"/>
          <w:lang w:val="uk-UA" w:eastAsia="ru-RU"/>
        </w:rPr>
        <w:t>……….</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кнопка </w:t>
      </w:r>
      <w:r w:rsidRPr="006E0418">
        <w:rPr>
          <w:rFonts w:ascii="Times New Roman" w:eastAsia="Times New Roman" w:hAnsi="Times New Roman" w:cs="Times New Roman"/>
          <w:b/>
          <w:sz w:val="24"/>
          <w:szCs w:val="24"/>
          <w:lang w:val="uk-UA" w:eastAsia="ru-RU"/>
        </w:rPr>
        <w:t>ОК</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 вікно Зміст)</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p>
    <w:p w:rsidR="005D0C81" w:rsidRPr="006E0418" w:rsidRDefault="005D0C81" w:rsidP="003D0DAA">
      <w:pPr>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 вмістом)</w:t>
      </w:r>
    </w:p>
    <w:p w:rsidR="005D0C81" w:rsidRPr="006E0418" w:rsidRDefault="005D0C81" w:rsidP="005D0C81">
      <w:pPr>
        <w:rPr>
          <w:lang w:val="uk-UA"/>
        </w:rPr>
      </w:pPr>
    </w:p>
    <w:p w:rsidR="005D0C81" w:rsidRPr="006E0418" w:rsidRDefault="005D0C81" w:rsidP="00FA1A03">
      <w:pPr>
        <w:widowControl w:val="0"/>
        <w:spacing w:after="0" w:line="240" w:lineRule="auto"/>
        <w:rPr>
          <w:rFonts w:ascii="Times New Roman" w:eastAsia="Times New Roman" w:hAnsi="Times New Roman" w:cs="Times New Roman"/>
          <w:b/>
          <w:i/>
          <w:sz w:val="24"/>
          <w:szCs w:val="24"/>
          <w:lang w:val="uk-UA" w:eastAsia="ru-RU"/>
        </w:rPr>
      </w:pPr>
      <w:r w:rsidRPr="006E0418">
        <w:rPr>
          <w:rFonts w:ascii="Times New Roman" w:eastAsia="Times New Roman" w:hAnsi="Times New Roman" w:cs="Times New Roman"/>
          <w:b/>
          <w:i/>
          <w:sz w:val="24"/>
          <w:szCs w:val="24"/>
          <w:lang w:val="uk-UA" w:eastAsia="ru-RU"/>
        </w:rPr>
        <w:lastRenderedPageBreak/>
        <w:t>Оновлення заголовків та змісту</w:t>
      </w:r>
    </w:p>
    <w:p w:rsidR="005D0C81" w:rsidRPr="006E0418" w:rsidRDefault="005D0C81" w:rsidP="00FA1A03">
      <w:pPr>
        <w:spacing w:after="0" w:line="240" w:lineRule="auto"/>
        <w:ind w:left="567" w:hanging="283"/>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18. У тексті курсової роботи (</w:t>
      </w:r>
      <w:r w:rsidRPr="006E0418">
        <w:rPr>
          <w:rFonts w:ascii="Times New Roman" w:eastAsia="Times New Roman" w:hAnsi="Times New Roman" w:cs="Times New Roman"/>
          <w:color w:val="FF0000"/>
          <w:sz w:val="24"/>
          <w:szCs w:val="24"/>
          <w:lang w:val="uk-UA" w:eastAsia="ru-RU"/>
        </w:rPr>
        <w:t>НЕ в змісті!!!</w:t>
      </w:r>
      <w:r w:rsidRPr="006E0418">
        <w:rPr>
          <w:rFonts w:ascii="Times New Roman" w:eastAsia="Times New Roman" w:hAnsi="Times New Roman" w:cs="Times New Roman"/>
          <w:sz w:val="24"/>
          <w:szCs w:val="24"/>
          <w:lang w:val="uk-UA" w:eastAsia="ru-RU"/>
        </w:rPr>
        <w:t xml:space="preserve">) змінити заголовок </w:t>
      </w:r>
      <w:r w:rsidRPr="006E0418">
        <w:rPr>
          <w:rFonts w:ascii="Times New Roman" w:eastAsia="Times New Roman" w:hAnsi="Times New Roman" w:cs="Times New Roman"/>
          <w:b/>
          <w:sz w:val="24"/>
          <w:szCs w:val="24"/>
          <w:lang w:val="uk-UA" w:eastAsia="ru-RU"/>
        </w:rPr>
        <w:t>ЛІТЕРАТУРА</w:t>
      </w:r>
      <w:r w:rsidRPr="006E0418">
        <w:rPr>
          <w:rFonts w:ascii="Times New Roman" w:eastAsia="Times New Roman" w:hAnsi="Times New Roman" w:cs="Times New Roman"/>
          <w:sz w:val="24"/>
          <w:szCs w:val="24"/>
          <w:lang w:val="uk-UA" w:eastAsia="ru-RU"/>
        </w:rPr>
        <w:t xml:space="preserve"> на </w:t>
      </w:r>
      <w:r w:rsidRPr="006E0418">
        <w:rPr>
          <w:rFonts w:ascii="Times New Roman" w:eastAsia="Times New Roman" w:hAnsi="Times New Roman" w:cs="Times New Roman"/>
          <w:b/>
          <w:sz w:val="24"/>
          <w:szCs w:val="24"/>
          <w:lang w:val="uk-UA" w:eastAsia="ru-RU"/>
        </w:rPr>
        <w:t>СПИСОК ВИКОРИСТАНИХ ДЖЕРЕЛ</w:t>
      </w:r>
      <w:r w:rsidRPr="006E0418">
        <w:rPr>
          <w:rFonts w:ascii="Times New Roman" w:eastAsia="Times New Roman" w:hAnsi="Times New Roman" w:cs="Times New Roman"/>
          <w:sz w:val="24"/>
          <w:szCs w:val="24"/>
          <w:lang w:val="uk-UA" w:eastAsia="ru-RU"/>
        </w:rPr>
        <w:t xml:space="preserve">. Встановити стиль </w:t>
      </w:r>
      <w:proofErr w:type="spellStart"/>
      <w:r w:rsidRPr="006E0418">
        <w:rPr>
          <w:rFonts w:ascii="Times New Roman" w:eastAsia="Times New Roman" w:hAnsi="Times New Roman" w:cs="Times New Roman"/>
          <w:sz w:val="24"/>
          <w:szCs w:val="24"/>
          <w:lang w:val="uk-UA" w:eastAsia="ru-RU"/>
        </w:rPr>
        <w:t>стиль</w:t>
      </w:r>
      <w:proofErr w:type="spellEnd"/>
      <w:r w:rsidRPr="006E0418">
        <w:rPr>
          <w:rFonts w:ascii="Times New Roman" w:eastAsia="Times New Roman" w:hAnsi="Times New Roman" w:cs="Times New Roman"/>
          <w:sz w:val="24"/>
          <w:szCs w:val="24"/>
          <w:lang w:val="uk-UA" w:eastAsia="ru-RU"/>
        </w:rPr>
        <w:t xml:space="preserve"> Заголовок 1, розмістити його з </w:t>
      </w:r>
      <w:r w:rsidRPr="006E0418">
        <w:rPr>
          <w:rFonts w:ascii="Times New Roman" w:eastAsia="Times New Roman" w:hAnsi="Times New Roman" w:cs="Times New Roman"/>
          <w:color w:val="0000FF"/>
          <w:sz w:val="24"/>
          <w:szCs w:val="24"/>
          <w:lang w:val="uk-UA" w:eastAsia="ru-RU"/>
        </w:rPr>
        <w:t>нової сторінки</w:t>
      </w:r>
      <w:r w:rsidRPr="006E0418">
        <w:rPr>
          <w:rFonts w:ascii="Times New Roman" w:eastAsia="Times New Roman" w:hAnsi="Times New Roman" w:cs="Times New Roman"/>
          <w:sz w:val="24"/>
          <w:szCs w:val="24"/>
          <w:lang w:val="uk-UA" w:eastAsia="ru-RU"/>
        </w:rPr>
        <w:t xml:space="preserve"> за допомогою параметра абзацу з нової сторінки (виділити абзац – меню Формат (</w:t>
      </w:r>
      <w:r w:rsidRPr="006E0418">
        <w:rPr>
          <w:rFonts w:ascii="Times New Roman" w:eastAsia="Times New Roman" w:hAnsi="Times New Roman" w:cs="Times New Roman"/>
          <w:color w:val="00B050"/>
          <w:sz w:val="24"/>
          <w:szCs w:val="24"/>
          <w:lang w:val="uk-UA" w:eastAsia="ru-RU"/>
        </w:rPr>
        <w:t>вкладка Головна</w:t>
      </w:r>
      <w:r w:rsidRPr="006E0418">
        <w:rPr>
          <w:rFonts w:ascii="Times New Roman" w:eastAsia="Times New Roman" w:hAnsi="Times New Roman" w:cs="Times New Roman"/>
          <w:sz w:val="24"/>
          <w:szCs w:val="24"/>
          <w:lang w:val="uk-UA" w:eastAsia="ru-RU"/>
        </w:rPr>
        <w:t>)–Абзац–Положення на сторінці–з нової сторінки).</w:t>
      </w:r>
    </w:p>
    <w:p w:rsidR="005D0C81" w:rsidRPr="006E0418" w:rsidRDefault="005D0C81" w:rsidP="00FA1A03">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із заголовком СПИСОК ВИКОРИСТАНИХ ДЖЕРЕЛ)</w:t>
      </w:r>
    </w:p>
    <w:p w:rsidR="005D0C81" w:rsidRPr="006E0418" w:rsidRDefault="005D0C81" w:rsidP="005D0C81">
      <w:pPr>
        <w:rPr>
          <w:lang w:val="uk-UA"/>
        </w:rPr>
      </w:pPr>
    </w:p>
    <w:p w:rsidR="005D0C81" w:rsidRPr="006E0418" w:rsidRDefault="005D0C81" w:rsidP="00FA1A03">
      <w:pPr>
        <w:spacing w:after="0" w:line="240" w:lineRule="auto"/>
        <w:rPr>
          <w:rFonts w:ascii="Times New Roman" w:eastAsia="Times New Roman" w:hAnsi="Times New Roman" w:cs="Times New Roman"/>
          <w:bCs/>
          <w:sz w:val="24"/>
          <w:szCs w:val="24"/>
          <w:lang w:val="uk-UA" w:eastAsia="ru-RU"/>
        </w:rPr>
      </w:pPr>
      <w:r w:rsidRPr="006E0418">
        <w:rPr>
          <w:rFonts w:ascii="Times New Roman" w:eastAsia="Times New Roman" w:hAnsi="Times New Roman" w:cs="Times New Roman"/>
          <w:bCs/>
          <w:sz w:val="24"/>
          <w:szCs w:val="24"/>
          <w:lang w:val="uk-UA" w:eastAsia="ru-RU"/>
        </w:rPr>
        <w:t>19. Повністю оновити зміст, щоб у ньому автоматично з'явився створений заголовок СПИСОК ВИКОРИСТАНИХ ДЖЕРЕЛ</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Виділити зміст</w:t>
      </w:r>
    </w:p>
    <w:p w:rsidR="005D0C81" w:rsidRPr="006E0418" w:rsidRDefault="005D0C81" w:rsidP="00FA1A03">
      <w:pPr>
        <w:spacing w:after="0" w:line="240" w:lineRule="auto"/>
        <w:ind w:left="567"/>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 xml:space="preserve">– Контекстне меню – Оновити поле – оновити повністю; або </w:t>
      </w:r>
      <w:r w:rsidRPr="006E0418">
        <w:rPr>
          <w:rFonts w:ascii="Times New Roman" w:eastAsia="Times New Roman" w:hAnsi="Times New Roman" w:cs="Times New Roman"/>
          <w:color w:val="00B050"/>
          <w:sz w:val="24"/>
          <w:szCs w:val="24"/>
          <w:lang w:val="uk-UA" w:eastAsia="ru-RU"/>
        </w:rPr>
        <w:t>Посилання</w:t>
      </w:r>
      <w:r w:rsidRPr="006E0418">
        <w:rPr>
          <w:rFonts w:ascii="Times New Roman" w:eastAsia="Times New Roman" w:hAnsi="Times New Roman" w:cs="Times New Roman"/>
          <w:sz w:val="24"/>
          <w:szCs w:val="24"/>
          <w:lang w:val="uk-UA" w:eastAsia="ru-RU"/>
        </w:rPr>
        <w:t xml:space="preserve"> – </w:t>
      </w:r>
      <w:r w:rsidRPr="006E0418">
        <w:rPr>
          <w:rFonts w:ascii="Times New Roman" w:eastAsia="Times New Roman" w:hAnsi="Times New Roman" w:cs="Times New Roman"/>
          <w:color w:val="00B050"/>
          <w:sz w:val="24"/>
          <w:szCs w:val="24"/>
          <w:lang w:val="uk-UA" w:eastAsia="ru-RU"/>
        </w:rPr>
        <w:t xml:space="preserve">Зміст </w:t>
      </w:r>
      <w:r w:rsidRPr="006E0418">
        <w:rPr>
          <w:rFonts w:ascii="Times New Roman" w:eastAsia="Times New Roman" w:hAnsi="Times New Roman" w:cs="Times New Roman"/>
          <w:sz w:val="24"/>
          <w:szCs w:val="24"/>
          <w:lang w:val="uk-UA" w:eastAsia="ru-RU"/>
        </w:rPr>
        <w:t xml:space="preserve">– </w:t>
      </w:r>
      <w:r w:rsidR="000031EC" w:rsidRPr="006E0418">
        <w:rPr>
          <w:noProof/>
          <w:color w:val="00B050"/>
          <w:lang w:eastAsia="ru-RU"/>
        </w:rPr>
        <w:drawing>
          <wp:inline distT="0" distB="0" distL="0" distR="0">
            <wp:extent cx="1201420" cy="210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210820"/>
                    </a:xfrm>
                    <a:prstGeom prst="rect">
                      <a:avLst/>
                    </a:prstGeom>
                    <a:noFill/>
                    <a:ln>
                      <a:noFill/>
                    </a:ln>
                  </pic:spPr>
                </pic:pic>
              </a:graphicData>
            </a:graphic>
          </wp:inline>
        </w:drawing>
      </w:r>
      <w:r w:rsidRPr="006E0418">
        <w:rPr>
          <w:rFonts w:ascii="Times New Roman" w:eastAsia="Times New Roman" w:hAnsi="Times New Roman" w:cs="Times New Roman"/>
          <w:sz w:val="24"/>
          <w:szCs w:val="24"/>
          <w:lang w:val="uk-UA" w:eastAsia="ru-RU"/>
        </w:rPr>
        <w:t xml:space="preserve">– </w:t>
      </w:r>
      <w:r w:rsidRPr="006E0418">
        <w:rPr>
          <w:rFonts w:ascii="Times New Roman" w:eastAsia="Times New Roman" w:hAnsi="Times New Roman" w:cs="Times New Roman"/>
          <w:color w:val="00B050"/>
          <w:sz w:val="24"/>
          <w:szCs w:val="24"/>
          <w:lang w:val="uk-UA" w:eastAsia="ru-RU"/>
        </w:rPr>
        <w:t>оновити повністю</w:t>
      </w:r>
    </w:p>
    <w:p w:rsidR="005D0C81" w:rsidRPr="006E0418" w:rsidRDefault="005D0C81" w:rsidP="005D0C81">
      <w:pPr>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який пояснює оновлення змісту)</w:t>
      </w:r>
    </w:p>
    <w:p w:rsidR="005D0C81" w:rsidRPr="006E0418" w:rsidRDefault="005D0C81" w:rsidP="000031EC">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з останніми пунктами змісту)</w:t>
      </w:r>
    </w:p>
    <w:p w:rsidR="005D0C81" w:rsidRPr="006E0418" w:rsidRDefault="005D0C81" w:rsidP="005D0C81">
      <w:pPr>
        <w:rPr>
          <w:lang w:val="uk-UA"/>
        </w:rPr>
      </w:pPr>
    </w:p>
    <w:p w:rsidR="005D0C81" w:rsidRPr="006E0418" w:rsidRDefault="005D0C81" w:rsidP="000031EC">
      <w:pPr>
        <w:pStyle w:val="a3"/>
        <w:rPr>
          <w:b/>
          <w:bCs/>
          <w:lang w:val="uk-UA"/>
        </w:rPr>
      </w:pPr>
      <w:r w:rsidRPr="006E0418">
        <w:rPr>
          <w:b/>
          <w:bCs/>
          <w:lang w:val="uk-UA"/>
        </w:rPr>
        <w:t>РОБОТА ІЗ ЗНОСКАМИ</w:t>
      </w:r>
    </w:p>
    <w:p w:rsidR="005D0C81" w:rsidRPr="006E0418" w:rsidRDefault="005D0C81" w:rsidP="000031EC">
      <w:pPr>
        <w:tabs>
          <w:tab w:val="num" w:pos="567"/>
        </w:tabs>
        <w:spacing w:after="0" w:line="240" w:lineRule="auto"/>
        <w:ind w:left="284"/>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20</w:t>
      </w:r>
      <w:r w:rsidR="000031EC" w:rsidRPr="006E0418">
        <w:rPr>
          <w:rFonts w:ascii="Times New Roman" w:eastAsia="Times New Roman" w:hAnsi="Times New Roman" w:cs="Times New Roman"/>
          <w:sz w:val="24"/>
          <w:szCs w:val="24"/>
          <w:lang w:val="uk-UA" w:eastAsia="ru-RU"/>
        </w:rPr>
        <w:t>. Дайте відповідь на питання.</w:t>
      </w:r>
    </w:p>
    <w:p w:rsidR="005D0C81" w:rsidRPr="006E0418" w:rsidRDefault="005D0C81" w:rsidP="000031EC">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Навіщо призначені виноски?</w:t>
      </w:r>
    </w:p>
    <w:p w:rsidR="005D0C81" w:rsidRPr="006E0418" w:rsidRDefault="005D0C81" w:rsidP="000031EC">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0031EC">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Які існують види виносок?</w:t>
      </w:r>
    </w:p>
    <w:p w:rsidR="005D0C81" w:rsidRPr="006E0418" w:rsidRDefault="005D0C81" w:rsidP="000031EC">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0031EC">
      <w:pPr>
        <w:widowControl w:val="0"/>
        <w:spacing w:after="0" w:line="240" w:lineRule="auto"/>
        <w:ind w:left="340" w:firstLine="36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З яких частин складається виноска?</w:t>
      </w:r>
    </w:p>
    <w:p w:rsidR="005D0C81" w:rsidRPr="006E0418" w:rsidRDefault="005D0C81" w:rsidP="000031EC">
      <w:pPr>
        <w:widowControl w:val="0"/>
        <w:pBdr>
          <w:bottom w:val="single" w:sz="4" w:space="1" w:color="auto"/>
          <w:between w:val="single" w:sz="4" w:space="1" w:color="auto"/>
        </w:pBdr>
        <w:spacing w:after="0" w:line="240" w:lineRule="auto"/>
        <w:ind w:left="340" w:firstLine="340"/>
        <w:rPr>
          <w:rFonts w:ascii="Times New Roman" w:eastAsia="Times New Roman" w:hAnsi="Times New Roman" w:cs="Times New Roman"/>
          <w:color w:val="FF0000"/>
          <w:sz w:val="24"/>
          <w:szCs w:val="24"/>
          <w:lang w:val="uk-UA" w:eastAsia="ru-RU"/>
        </w:rPr>
      </w:pPr>
      <w:r w:rsidRPr="006E0418">
        <w:rPr>
          <w:rFonts w:ascii="Times New Roman" w:eastAsia="Times New Roman" w:hAnsi="Times New Roman" w:cs="Times New Roman"/>
          <w:color w:val="FF0000"/>
          <w:sz w:val="24"/>
          <w:szCs w:val="24"/>
          <w:lang w:val="uk-UA" w:eastAsia="ru-RU"/>
        </w:rPr>
        <w:t>Відповідь:</w:t>
      </w:r>
    </w:p>
    <w:p w:rsidR="005D0C81" w:rsidRPr="006E0418" w:rsidRDefault="005D0C81" w:rsidP="000031EC">
      <w:pPr>
        <w:ind w:left="284"/>
        <w:rPr>
          <w:lang w:val="uk-UA"/>
        </w:rPr>
      </w:pPr>
      <w:r w:rsidRPr="006E0418">
        <w:rPr>
          <w:rFonts w:ascii="Times New Roman" w:eastAsia="Times New Roman" w:hAnsi="Times New Roman" w:cs="Times New Roman"/>
          <w:sz w:val="24"/>
          <w:szCs w:val="24"/>
          <w:lang w:val="uk-UA" w:eastAsia="ru-RU"/>
        </w:rPr>
        <w:t>21. У тексті пункту 1.1. після першого словосполучення «</w:t>
      </w:r>
      <w:r w:rsidRPr="006E0418">
        <w:rPr>
          <w:rFonts w:ascii="Times New Roman" w:eastAsia="Times New Roman" w:hAnsi="Times New Roman" w:cs="Times New Roman"/>
          <w:b/>
          <w:sz w:val="24"/>
          <w:szCs w:val="24"/>
          <w:lang w:val="uk-UA" w:eastAsia="ru-RU"/>
        </w:rPr>
        <w:t>аудит інформаційної безпеки</w:t>
      </w:r>
      <w:r w:rsidRPr="006E0418">
        <w:rPr>
          <w:rFonts w:ascii="Times New Roman" w:eastAsia="Times New Roman" w:hAnsi="Times New Roman" w:cs="Times New Roman"/>
          <w:sz w:val="24"/>
          <w:szCs w:val="24"/>
          <w:lang w:val="uk-UA" w:eastAsia="ru-RU"/>
        </w:rPr>
        <w:t>» вставити звичайну виноску у тексті пункту 2.1. після першого словосполучення «</w:t>
      </w:r>
      <w:r w:rsidRPr="006E0418">
        <w:rPr>
          <w:rFonts w:ascii="Times New Roman" w:eastAsia="Times New Roman" w:hAnsi="Times New Roman" w:cs="Times New Roman"/>
          <w:b/>
          <w:sz w:val="24"/>
          <w:szCs w:val="24"/>
          <w:lang w:val="uk-UA" w:eastAsia="ru-RU"/>
        </w:rPr>
        <w:t>активний аудит</w:t>
      </w:r>
      <w:r w:rsidRPr="006E0418">
        <w:rPr>
          <w:rFonts w:ascii="Times New Roman" w:eastAsia="Times New Roman" w:hAnsi="Times New Roman" w:cs="Times New Roman"/>
          <w:sz w:val="24"/>
          <w:szCs w:val="24"/>
          <w:lang w:val="uk-UA" w:eastAsia="ru-RU"/>
        </w:rPr>
        <w:t>» вставити звичайну виноску у тексті пункту 2.2. після першого словосполучення "</w:t>
      </w:r>
      <w:r w:rsidRPr="006E0418">
        <w:rPr>
          <w:rFonts w:ascii="Times New Roman" w:eastAsia="Times New Roman" w:hAnsi="Times New Roman" w:cs="Times New Roman"/>
          <w:b/>
          <w:sz w:val="24"/>
          <w:szCs w:val="24"/>
          <w:lang w:val="uk-UA" w:eastAsia="ru-RU"/>
        </w:rPr>
        <w:t>експертний аудит</w:t>
      </w:r>
      <w:r w:rsidRPr="006E0418">
        <w:rPr>
          <w:rFonts w:ascii="Times New Roman" w:eastAsia="Times New Roman" w:hAnsi="Times New Roman" w:cs="Times New Roman"/>
          <w:sz w:val="24"/>
          <w:szCs w:val="24"/>
          <w:lang w:val="uk-UA" w:eastAsia="ru-RU"/>
        </w:rPr>
        <w:t xml:space="preserve">" вставити звичайну виноску. У </w:t>
      </w:r>
      <w:r w:rsidRPr="006E0418">
        <w:rPr>
          <w:rFonts w:ascii="Times New Roman" w:eastAsia="Times New Roman" w:hAnsi="Times New Roman" w:cs="Times New Roman"/>
          <w:b/>
          <w:sz w:val="24"/>
          <w:szCs w:val="24"/>
          <w:lang w:val="uk-UA" w:eastAsia="ru-RU"/>
        </w:rPr>
        <w:t>тексті виносок</w:t>
      </w:r>
      <w:r w:rsidRPr="006E0418">
        <w:rPr>
          <w:rFonts w:ascii="Times New Roman" w:eastAsia="Times New Roman" w:hAnsi="Times New Roman" w:cs="Times New Roman"/>
          <w:sz w:val="24"/>
          <w:szCs w:val="24"/>
          <w:lang w:val="uk-UA" w:eastAsia="ru-RU"/>
        </w:rPr>
        <w:t xml:space="preserve"> написати текст «</w:t>
      </w:r>
      <w:r w:rsidR="003D0DAA">
        <w:rPr>
          <w:rFonts w:ascii="Times New Roman" w:eastAsia="Times New Roman" w:hAnsi="Times New Roman" w:cs="Times New Roman"/>
          <w:b/>
          <w:sz w:val="24"/>
          <w:szCs w:val="24"/>
          <w:lang w:val="uk-UA" w:eastAsia="ru-RU"/>
        </w:rPr>
        <w:t>Виноска</w:t>
      </w:r>
      <w:r w:rsidRPr="006E0418">
        <w:rPr>
          <w:rFonts w:ascii="Times New Roman" w:eastAsia="Times New Roman" w:hAnsi="Times New Roman" w:cs="Times New Roman"/>
          <w:sz w:val="24"/>
          <w:szCs w:val="24"/>
          <w:lang w:val="uk-UA" w:eastAsia="ru-RU"/>
        </w:rPr>
        <w:t xml:space="preserve">» та </w:t>
      </w:r>
      <w:r w:rsidRPr="006E0418">
        <w:rPr>
          <w:rFonts w:ascii="Times New Roman" w:eastAsia="Times New Roman" w:hAnsi="Times New Roman" w:cs="Times New Roman"/>
          <w:color w:val="FF0000"/>
          <w:sz w:val="24"/>
          <w:szCs w:val="24"/>
          <w:lang w:val="uk-UA" w:eastAsia="ru-RU"/>
        </w:rPr>
        <w:t>номер даної виноски</w:t>
      </w:r>
      <w:r w:rsidRPr="006E0418">
        <w:rPr>
          <w:lang w:val="uk-UA"/>
        </w:rPr>
        <w:t>.</w:t>
      </w:r>
    </w:p>
    <w:p w:rsidR="005D0C81" w:rsidRPr="006E0418" w:rsidRDefault="005D0C81" w:rsidP="000031EC">
      <w:pPr>
        <w:widowControl w:val="0"/>
        <w:spacing w:after="0" w:line="240" w:lineRule="auto"/>
        <w:rPr>
          <w:rFonts w:ascii="Times New Roman" w:eastAsia="Times New Roman" w:hAnsi="Times New Roman" w:cs="Times New Roman"/>
          <w:color w:val="0000FF"/>
          <w:sz w:val="24"/>
          <w:szCs w:val="24"/>
          <w:lang w:val="uk-UA" w:eastAsia="ru-RU"/>
        </w:rPr>
      </w:pPr>
      <w:r w:rsidRPr="006E0418">
        <w:rPr>
          <w:rFonts w:ascii="Times New Roman" w:eastAsia="Times New Roman" w:hAnsi="Times New Roman" w:cs="Times New Roman"/>
          <w:color w:val="0000FF"/>
          <w:sz w:val="24"/>
          <w:szCs w:val="24"/>
          <w:lang w:val="uk-UA" w:eastAsia="ru-RU"/>
        </w:rPr>
        <w:t>(Вставити знімок екрана, що пояснює створення виноски)</w:t>
      </w:r>
    </w:p>
    <w:p w:rsidR="005D0C81" w:rsidRPr="006E0418" w:rsidRDefault="005D0C81" w:rsidP="005D0C81">
      <w:pPr>
        <w:rPr>
          <w:lang w:val="uk-UA"/>
        </w:rPr>
      </w:pPr>
    </w:p>
    <w:p w:rsidR="005D0C81" w:rsidRPr="006E0418" w:rsidRDefault="005D0C81" w:rsidP="005D0C81">
      <w:pPr>
        <w:rPr>
          <w:lang w:val="uk-UA"/>
        </w:rPr>
      </w:pPr>
    </w:p>
    <w:p w:rsidR="005D0C81" w:rsidRPr="006E0418" w:rsidRDefault="005D0C81" w:rsidP="000031EC">
      <w:pPr>
        <w:spacing w:after="0" w:line="240" w:lineRule="auto"/>
        <w:ind w:left="709"/>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Зберегти робочі документи (файли).</w:t>
      </w:r>
    </w:p>
    <w:p w:rsidR="005D0C81" w:rsidRPr="006E0418" w:rsidRDefault="005D0C81" w:rsidP="003D0DAA">
      <w:pPr>
        <w:spacing w:after="0" w:line="240" w:lineRule="auto"/>
        <w:rPr>
          <w:rFonts w:ascii="Times New Roman" w:eastAsia="Times New Roman" w:hAnsi="Times New Roman" w:cs="Times New Roman"/>
          <w:sz w:val="24"/>
          <w:szCs w:val="24"/>
          <w:lang w:val="uk-UA" w:eastAsia="ru-RU"/>
        </w:rPr>
      </w:pPr>
    </w:p>
    <w:p w:rsidR="00F3327B" w:rsidRDefault="00F3327B">
      <w:pPr>
        <w:rPr>
          <w:rFonts w:ascii="Times New Roman" w:eastAsia="Times New Roman" w:hAnsi="Times New Roman" w:cs="Times New Roman"/>
          <w:b/>
          <w:sz w:val="24"/>
          <w:szCs w:val="24"/>
          <w:lang w:val="uk-UA" w:eastAsia="ru-RU"/>
        </w:rPr>
      </w:pPr>
      <w:r>
        <w:rPr>
          <w:b/>
          <w:lang w:val="uk-UA"/>
        </w:rPr>
        <w:br w:type="page"/>
      </w:r>
    </w:p>
    <w:p w:rsidR="005D0C81" w:rsidRPr="006E0418" w:rsidRDefault="005D0C81" w:rsidP="000031EC">
      <w:pPr>
        <w:pStyle w:val="2"/>
        <w:widowControl w:val="0"/>
        <w:ind w:firstLine="0"/>
        <w:jc w:val="right"/>
        <w:rPr>
          <w:b/>
          <w:lang w:val="uk-UA"/>
        </w:rPr>
      </w:pPr>
      <w:r w:rsidRPr="006E0418">
        <w:rPr>
          <w:b/>
          <w:lang w:val="uk-UA"/>
        </w:rPr>
        <w:lastRenderedPageBreak/>
        <w:t>ДОДАТОК №1</w:t>
      </w:r>
    </w:p>
    <w:p w:rsidR="005D0C81" w:rsidRPr="006E0418" w:rsidRDefault="005D0C81" w:rsidP="005D0C81">
      <w:pPr>
        <w:rPr>
          <w:lang w:val="uk-UA"/>
        </w:rPr>
      </w:pPr>
    </w:p>
    <w:p w:rsidR="005D0C81" w:rsidRPr="006E0418" w:rsidRDefault="005D0C81" w:rsidP="000031EC">
      <w:pPr>
        <w:pStyle w:val="4"/>
        <w:keepNext w:val="0"/>
        <w:rPr>
          <w:i w:val="0"/>
          <w:iCs w:val="0"/>
          <w:sz w:val="28"/>
        </w:rPr>
      </w:pPr>
      <w:r w:rsidRPr="006E0418">
        <w:rPr>
          <w:i w:val="0"/>
          <w:iCs w:val="0"/>
          <w:sz w:val="28"/>
        </w:rPr>
        <w:t>Типи використовуваних документів</w:t>
      </w:r>
    </w:p>
    <w:p w:rsidR="005D0C81" w:rsidRPr="006E0418" w:rsidRDefault="005D0C81" w:rsidP="005D0C81">
      <w:pPr>
        <w:rPr>
          <w:lang w:val="uk-UA"/>
        </w:rPr>
      </w:pPr>
    </w:p>
    <w:p w:rsidR="005D0C81" w:rsidRPr="006E0418" w:rsidRDefault="005D0C81" w:rsidP="000031EC">
      <w:pPr>
        <w:pStyle w:val="a7"/>
        <w:jc w:val="both"/>
        <w:rPr>
          <w:lang w:val="uk-UA"/>
        </w:rPr>
      </w:pPr>
      <w:r w:rsidRPr="006E0418">
        <w:rPr>
          <w:lang w:val="uk-UA"/>
        </w:rPr>
        <w:t xml:space="preserve">Сучасні текстові процесори дозволяють створювати документи трьох типів: </w:t>
      </w:r>
      <w:r w:rsidRPr="006E0418">
        <w:rPr>
          <w:b/>
          <w:lang w:val="uk-UA"/>
        </w:rPr>
        <w:t>друковані документи</w:t>
      </w:r>
      <w:r w:rsidRPr="006E0418">
        <w:rPr>
          <w:lang w:val="uk-UA"/>
        </w:rPr>
        <w:t xml:space="preserve">, </w:t>
      </w:r>
      <w:r w:rsidRPr="006E0418">
        <w:rPr>
          <w:b/>
          <w:lang w:val="uk-UA"/>
        </w:rPr>
        <w:t>електронні документи</w:t>
      </w:r>
      <w:r w:rsidRPr="006E0418">
        <w:rPr>
          <w:lang w:val="uk-UA"/>
        </w:rPr>
        <w:t xml:space="preserve"> та </w:t>
      </w:r>
      <w:proofErr w:type="spellStart"/>
      <w:r w:rsidRPr="006E0418">
        <w:rPr>
          <w:b/>
          <w:lang w:val="uk-UA"/>
        </w:rPr>
        <w:t>Web</w:t>
      </w:r>
      <w:proofErr w:type="spellEnd"/>
      <w:r w:rsidRPr="006E0418">
        <w:rPr>
          <w:b/>
          <w:lang w:val="uk-UA"/>
        </w:rPr>
        <w:t>-документи</w:t>
      </w:r>
      <w:r w:rsidRPr="006E0418">
        <w:rPr>
          <w:lang w:val="uk-UA"/>
        </w:rPr>
        <w:t>.</w:t>
      </w:r>
    </w:p>
    <w:p w:rsidR="005D0C81" w:rsidRPr="006E0418" w:rsidRDefault="005D0C81" w:rsidP="000031EC">
      <w:pPr>
        <w:pStyle w:val="a7"/>
        <w:shd w:val="clear" w:color="auto" w:fill="FFFFFF"/>
        <w:autoSpaceDE w:val="0"/>
        <w:autoSpaceDN w:val="0"/>
        <w:adjustRightInd w:val="0"/>
        <w:ind w:left="426" w:hanging="426"/>
        <w:jc w:val="both"/>
        <w:rPr>
          <w:lang w:val="uk-UA"/>
        </w:rPr>
      </w:pPr>
      <w:r w:rsidRPr="006E0418">
        <w:rPr>
          <w:lang w:val="uk-UA"/>
        </w:rPr>
        <w:t xml:space="preserve">Перший тип – </w:t>
      </w:r>
      <w:r w:rsidRPr="006E0418">
        <w:rPr>
          <w:i/>
          <w:lang w:val="uk-UA"/>
        </w:rPr>
        <w:t>друковані документи</w:t>
      </w:r>
      <w:r w:rsidRPr="006E0418">
        <w:rPr>
          <w:lang w:val="uk-UA"/>
        </w:rPr>
        <w:t xml:space="preserve">, які створюються та роздруковуються на одному робочому місці або в одній робочій групі. Подальший рух документа відбувається лише у паперовій формі. Склад допустимих засобів оформлення у разі визначається лише технічними можливостями друкуючого </w:t>
      </w:r>
      <w:proofErr w:type="spellStart"/>
      <w:r w:rsidRPr="006E0418">
        <w:rPr>
          <w:lang w:val="uk-UA"/>
        </w:rPr>
        <w:t>устройства</w:t>
      </w:r>
      <w:proofErr w:type="spellEnd"/>
      <w:r w:rsidRPr="006E0418">
        <w:rPr>
          <w:lang w:val="uk-UA"/>
        </w:rPr>
        <w:t>.</w:t>
      </w:r>
    </w:p>
    <w:p w:rsidR="005D0C81" w:rsidRPr="006E0418" w:rsidRDefault="005D0C81" w:rsidP="000031EC">
      <w:pPr>
        <w:pStyle w:val="a7"/>
        <w:shd w:val="clear" w:color="auto" w:fill="FFFFFF"/>
        <w:autoSpaceDE w:val="0"/>
        <w:autoSpaceDN w:val="0"/>
        <w:adjustRightInd w:val="0"/>
        <w:ind w:left="426" w:hanging="426"/>
        <w:jc w:val="both"/>
        <w:rPr>
          <w:lang w:val="uk-UA"/>
        </w:rPr>
      </w:pPr>
      <w:r w:rsidRPr="006E0418">
        <w:rPr>
          <w:lang w:val="uk-UA"/>
        </w:rPr>
        <w:t xml:space="preserve">Другий тип – </w:t>
      </w:r>
      <w:r w:rsidRPr="006E0418">
        <w:rPr>
          <w:i/>
          <w:lang w:val="uk-UA"/>
        </w:rPr>
        <w:t>електронні документи</w:t>
      </w:r>
      <w:r w:rsidRPr="006E0418">
        <w:rPr>
          <w:lang w:val="uk-UA"/>
        </w:rPr>
        <w:t xml:space="preserve"> у форматі текстового процесора, наприклад, Microsoft Word. Такі документи передаються замовнику як файлів. Електронний документ, як правило, не є остаточним. У більшості випадків замовник може його доопрацьовувати, редагувати, форматувати, роздруковувати або використовувати його компоненти для підготовки своїх документів (книг, журналів, збірників статей тощо). Набір дозволених коштів у цьому випадку, як правило, мінімальний та визначається замовником. </w:t>
      </w:r>
      <w:r w:rsidRPr="006E0418">
        <w:rPr>
          <w:b/>
          <w:lang w:val="uk-UA"/>
        </w:rPr>
        <w:t>Правила електронного документообігу</w:t>
      </w:r>
      <w:r w:rsidRPr="006E0418">
        <w:rPr>
          <w:lang w:val="uk-UA"/>
        </w:rPr>
        <w:t xml:space="preserve"> регулюються відповідними законами.</w:t>
      </w:r>
    </w:p>
    <w:p w:rsidR="005D0C81" w:rsidRPr="006E0418" w:rsidRDefault="005D0C81" w:rsidP="000031EC">
      <w:pPr>
        <w:pStyle w:val="a7"/>
        <w:shd w:val="clear" w:color="auto" w:fill="FFFFFF"/>
        <w:autoSpaceDE w:val="0"/>
        <w:autoSpaceDN w:val="0"/>
        <w:adjustRightInd w:val="0"/>
        <w:ind w:left="426" w:hanging="426"/>
        <w:jc w:val="both"/>
        <w:rPr>
          <w:lang w:val="uk-UA"/>
        </w:rPr>
      </w:pPr>
      <w:r w:rsidRPr="006E0418">
        <w:rPr>
          <w:lang w:val="uk-UA"/>
        </w:rPr>
        <w:t xml:space="preserve">Третій тип – </w:t>
      </w:r>
      <w:proofErr w:type="spellStart"/>
      <w:r w:rsidRPr="006E0418">
        <w:rPr>
          <w:lang w:val="uk-UA"/>
        </w:rPr>
        <w:t>Web</w:t>
      </w:r>
      <w:proofErr w:type="spellEnd"/>
      <w:r w:rsidRPr="006E0418">
        <w:rPr>
          <w:lang w:val="uk-UA"/>
        </w:rPr>
        <w:t xml:space="preserve">-документи. Передбачається, що в цій якості вони залишаться назавжди, і їхнє перетворення на друковані документи не планується. У </w:t>
      </w:r>
      <w:proofErr w:type="spellStart"/>
      <w:r w:rsidRPr="006E0418">
        <w:rPr>
          <w:lang w:val="uk-UA"/>
        </w:rPr>
        <w:t>Web</w:t>
      </w:r>
      <w:proofErr w:type="spellEnd"/>
      <w:r w:rsidRPr="006E0418">
        <w:rPr>
          <w:lang w:val="uk-UA"/>
        </w:rPr>
        <w:t>-документах велику роль відіграє керування кольором. Для цієї категорії документів найширший вибір засобів форматування та оформлення.</w:t>
      </w:r>
    </w:p>
    <w:p w:rsidR="005D0C81" w:rsidRPr="006E0418" w:rsidRDefault="005D0C81" w:rsidP="005D0C81">
      <w:pPr>
        <w:rPr>
          <w:lang w:val="uk-UA"/>
        </w:rPr>
      </w:pPr>
    </w:p>
    <w:p w:rsidR="005D0C81" w:rsidRPr="006E0418" w:rsidRDefault="005D0C81" w:rsidP="005D0C81">
      <w:pPr>
        <w:rPr>
          <w:lang w:val="uk-UA"/>
        </w:rPr>
      </w:pPr>
    </w:p>
    <w:p w:rsidR="005D0C81" w:rsidRPr="006E0418" w:rsidRDefault="005D0C81" w:rsidP="005D0C81">
      <w:pPr>
        <w:rPr>
          <w:lang w:val="uk-UA"/>
        </w:rPr>
      </w:pPr>
    </w:p>
    <w:p w:rsidR="005D0C81" w:rsidRPr="006E0418" w:rsidRDefault="005D0C81" w:rsidP="000031EC">
      <w:pPr>
        <w:widowControl w:val="0"/>
        <w:spacing w:after="0" w:line="240" w:lineRule="auto"/>
        <w:ind w:left="700"/>
        <w:jc w:val="right"/>
        <w:rPr>
          <w:rFonts w:ascii="Times New Roman" w:eastAsia="Times New Roman" w:hAnsi="Times New Roman" w:cs="Times New Roman"/>
          <w:b/>
          <w:sz w:val="24"/>
          <w:szCs w:val="24"/>
          <w:lang w:val="uk-UA" w:eastAsia="ru-RU"/>
        </w:rPr>
      </w:pPr>
      <w:r w:rsidRPr="006E0418">
        <w:rPr>
          <w:rFonts w:ascii="Times New Roman" w:eastAsia="Times New Roman" w:hAnsi="Times New Roman" w:cs="Times New Roman"/>
          <w:b/>
          <w:sz w:val="24"/>
          <w:szCs w:val="24"/>
          <w:lang w:val="uk-UA" w:eastAsia="ru-RU"/>
        </w:rPr>
        <w:t>ДОДАТОК №2</w:t>
      </w:r>
    </w:p>
    <w:p w:rsidR="005D0C81" w:rsidRPr="006E0418" w:rsidRDefault="005D0C81" w:rsidP="000031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
        <w:jc w:val="center"/>
        <w:rPr>
          <w:rFonts w:ascii="Times New Roman" w:eastAsia="Times New Roman" w:hAnsi="Times New Roman" w:cs="Times New Roman"/>
          <w:b/>
          <w:bCs/>
          <w:sz w:val="24"/>
          <w:szCs w:val="23"/>
          <w:lang w:val="uk-UA"/>
        </w:rPr>
      </w:pPr>
      <w:r w:rsidRPr="006E0418">
        <w:rPr>
          <w:rFonts w:ascii="Times New Roman" w:eastAsia="Times New Roman" w:hAnsi="Times New Roman" w:cs="Times New Roman"/>
          <w:b/>
          <w:bCs/>
          <w:sz w:val="24"/>
          <w:szCs w:val="23"/>
          <w:lang w:val="uk-UA"/>
        </w:rPr>
        <w:t>ЗАКОН УКРАЇНИ</w:t>
      </w:r>
    </w:p>
    <w:p w:rsidR="005D0C81" w:rsidRPr="006E0418" w:rsidRDefault="005D0C81" w:rsidP="000031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
        <w:jc w:val="center"/>
        <w:rPr>
          <w:rFonts w:ascii="Times New Roman" w:eastAsia="Times New Roman" w:hAnsi="Times New Roman" w:cs="Times New Roman"/>
          <w:b/>
          <w:bCs/>
          <w:sz w:val="24"/>
          <w:szCs w:val="23"/>
          <w:lang w:val="uk-UA"/>
        </w:rPr>
      </w:pPr>
    </w:p>
    <w:p w:rsidR="005D0C81" w:rsidRPr="006E0418" w:rsidRDefault="005D0C81" w:rsidP="000031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
        <w:jc w:val="center"/>
        <w:rPr>
          <w:rFonts w:ascii="Times New Roman" w:eastAsia="Times New Roman" w:hAnsi="Times New Roman" w:cs="Times New Roman"/>
          <w:b/>
          <w:bCs/>
          <w:sz w:val="24"/>
          <w:szCs w:val="23"/>
          <w:lang w:val="uk-UA"/>
        </w:rPr>
      </w:pPr>
      <w:r w:rsidRPr="006E0418">
        <w:rPr>
          <w:rFonts w:ascii="Times New Roman" w:eastAsia="Times New Roman" w:hAnsi="Times New Roman" w:cs="Times New Roman"/>
          <w:b/>
          <w:bCs/>
          <w:sz w:val="24"/>
          <w:szCs w:val="23"/>
          <w:lang w:val="uk-UA"/>
        </w:rPr>
        <w:t>Про електронні документи та електронний документообіг</w:t>
      </w:r>
    </w:p>
    <w:p w:rsidR="005D0C81" w:rsidRPr="006E0418" w:rsidRDefault="005D0C81" w:rsidP="000031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
        <w:jc w:val="center"/>
        <w:rPr>
          <w:rFonts w:ascii="Times New Roman" w:eastAsia="Times New Roman" w:hAnsi="Times New Roman" w:cs="Times New Roman"/>
          <w:b/>
          <w:bCs/>
          <w:sz w:val="24"/>
          <w:szCs w:val="23"/>
          <w:lang w:val="uk-UA"/>
        </w:rPr>
      </w:pPr>
      <w:r w:rsidRPr="006E0418">
        <w:rPr>
          <w:rFonts w:ascii="Times New Roman" w:eastAsia="Times New Roman" w:hAnsi="Times New Roman" w:cs="Times New Roman"/>
          <w:b/>
          <w:bCs/>
          <w:sz w:val="24"/>
          <w:szCs w:val="23"/>
          <w:lang w:val="uk-UA"/>
        </w:rPr>
        <w:t>( Відомості Верховної Ради (ВВР), 2003, N 36, ст.275)</w:t>
      </w:r>
    </w:p>
    <w:p w:rsidR="005D0C81" w:rsidRPr="006E0418" w:rsidRDefault="005D0C81" w:rsidP="005D0C81">
      <w:pPr>
        <w:rPr>
          <w:lang w:val="uk-UA"/>
        </w:rPr>
      </w:pPr>
    </w:p>
    <w:p w:rsidR="005D0C81" w:rsidRPr="006E0418" w:rsidRDefault="005D0C81" w:rsidP="000031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Цей Закон встановлює основні організаційно-правові засади електронного документообігу та використання електронних документів.</w:t>
      </w:r>
    </w:p>
    <w:p w:rsidR="005D0C81" w:rsidRPr="006E0418" w:rsidRDefault="005D0C81" w:rsidP="005D0C81">
      <w:pPr>
        <w:rPr>
          <w:lang w:val="uk-UA"/>
        </w:rPr>
      </w:pPr>
    </w:p>
    <w:p w:rsidR="005D0C81" w:rsidRPr="006E0418" w:rsidRDefault="005D0C81" w:rsidP="005D0C81">
      <w:pPr>
        <w:rPr>
          <w:lang w:val="uk-UA"/>
        </w:rPr>
      </w:pPr>
    </w:p>
    <w:p w:rsidR="003D0DAA" w:rsidRDefault="003D0DAA">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br w:type="page"/>
      </w:r>
    </w:p>
    <w:p w:rsidR="005D0C81" w:rsidRPr="006E0418" w:rsidRDefault="005D0C81" w:rsidP="000031EC">
      <w:pPr>
        <w:widowControl w:val="0"/>
        <w:spacing w:after="0" w:line="240" w:lineRule="auto"/>
        <w:ind w:left="700"/>
        <w:jc w:val="right"/>
        <w:rPr>
          <w:rFonts w:ascii="Times New Roman" w:eastAsia="Times New Roman" w:hAnsi="Times New Roman" w:cs="Times New Roman"/>
          <w:b/>
          <w:sz w:val="24"/>
          <w:szCs w:val="24"/>
          <w:lang w:val="uk-UA" w:eastAsia="ru-RU"/>
        </w:rPr>
      </w:pPr>
      <w:bookmarkStart w:id="0" w:name="_GoBack"/>
      <w:bookmarkEnd w:id="0"/>
      <w:r w:rsidRPr="006E0418">
        <w:rPr>
          <w:rFonts w:ascii="Times New Roman" w:eastAsia="Times New Roman" w:hAnsi="Times New Roman" w:cs="Times New Roman"/>
          <w:b/>
          <w:sz w:val="24"/>
          <w:szCs w:val="24"/>
          <w:lang w:val="uk-UA" w:eastAsia="ru-RU"/>
        </w:rPr>
        <w:lastRenderedPageBreak/>
        <w:t>ДОДАТОК №3</w:t>
      </w:r>
    </w:p>
    <w:p w:rsidR="005D0C81" w:rsidRPr="006E0418" w:rsidRDefault="005D0C81" w:rsidP="000031EC">
      <w:pPr>
        <w:widowControl w:val="0"/>
        <w:shd w:val="clear" w:color="auto" w:fill="FFFFFF"/>
        <w:autoSpaceDE w:val="0"/>
        <w:autoSpaceDN w:val="0"/>
        <w:adjustRightInd w:val="0"/>
        <w:spacing w:after="0" w:line="240" w:lineRule="auto"/>
        <w:ind w:firstLine="340"/>
        <w:jc w:val="center"/>
        <w:rPr>
          <w:rFonts w:ascii="Times New Roman" w:eastAsia="Times New Roman" w:hAnsi="Times New Roman" w:cs="Times New Roman"/>
          <w:b/>
          <w:bCs/>
          <w:color w:val="000000"/>
          <w:sz w:val="24"/>
          <w:lang w:val="uk-UA" w:eastAsia="ru-RU"/>
        </w:rPr>
      </w:pPr>
      <w:r w:rsidRPr="006E0418">
        <w:rPr>
          <w:rFonts w:ascii="Times New Roman" w:eastAsia="Times New Roman" w:hAnsi="Times New Roman" w:cs="Times New Roman"/>
          <w:b/>
          <w:bCs/>
          <w:color w:val="000000"/>
          <w:sz w:val="24"/>
          <w:lang w:val="uk-UA" w:eastAsia="ru-RU"/>
        </w:rPr>
        <w:t>КУРСОВА РОБОТА</w:t>
      </w:r>
    </w:p>
    <w:p w:rsidR="005D0C81" w:rsidRPr="006E0418" w:rsidRDefault="005D0C81" w:rsidP="000031EC">
      <w:pPr>
        <w:widowControl w:val="0"/>
        <w:shd w:val="clear" w:color="auto" w:fill="FFFFFF"/>
        <w:autoSpaceDE w:val="0"/>
        <w:autoSpaceDN w:val="0"/>
        <w:adjustRightInd w:val="0"/>
        <w:spacing w:after="0" w:line="240" w:lineRule="auto"/>
        <w:ind w:firstLine="340"/>
        <w:jc w:val="center"/>
        <w:rPr>
          <w:rFonts w:ascii="Times New Roman" w:eastAsia="Times New Roman" w:hAnsi="Times New Roman" w:cs="Times New Roman"/>
          <w:b/>
          <w:bCs/>
          <w:color w:val="000000"/>
          <w:sz w:val="24"/>
          <w:lang w:val="uk-UA" w:eastAsia="ru-RU"/>
        </w:rPr>
      </w:pPr>
    </w:p>
    <w:p w:rsidR="005D0C81" w:rsidRPr="006E0418" w:rsidRDefault="005D0C81" w:rsidP="000031EC">
      <w:pPr>
        <w:widowControl w:val="0"/>
        <w:shd w:val="clear" w:color="auto" w:fill="FFFFFF"/>
        <w:autoSpaceDE w:val="0"/>
        <w:autoSpaceDN w:val="0"/>
        <w:adjustRightInd w:val="0"/>
        <w:spacing w:after="0" w:line="240" w:lineRule="auto"/>
        <w:ind w:firstLine="340"/>
        <w:jc w:val="center"/>
        <w:rPr>
          <w:rFonts w:ascii="Times New Roman" w:eastAsia="Times New Roman" w:hAnsi="Times New Roman" w:cs="Times New Roman"/>
          <w:b/>
          <w:bCs/>
          <w:color w:val="000000"/>
          <w:sz w:val="24"/>
          <w:lang w:val="uk-UA" w:eastAsia="ru-RU"/>
        </w:rPr>
      </w:pPr>
      <w:r w:rsidRPr="006E0418">
        <w:rPr>
          <w:rFonts w:ascii="Times New Roman" w:eastAsia="Times New Roman" w:hAnsi="Times New Roman" w:cs="Times New Roman"/>
          <w:b/>
          <w:bCs/>
          <w:color w:val="000000"/>
          <w:sz w:val="24"/>
          <w:lang w:val="uk-UA" w:eastAsia="ru-RU"/>
        </w:rPr>
        <w:t>на тему: АУДИТ ІНФОРМАЦІЙНОЇ БЕЗПЕКИ</w:t>
      </w:r>
    </w:p>
    <w:p w:rsidR="005D0C81" w:rsidRPr="006E0418" w:rsidRDefault="005D0C81" w:rsidP="005D0C81">
      <w:pPr>
        <w:rPr>
          <w:lang w:val="uk-UA"/>
        </w:rPr>
      </w:pPr>
    </w:p>
    <w:p w:rsidR="005D0C81" w:rsidRPr="006E0418" w:rsidRDefault="005D0C81" w:rsidP="000031EC">
      <w:pPr>
        <w:pStyle w:val="a3"/>
        <w:ind w:firstLine="720"/>
        <w:rPr>
          <w:color w:val="FF0000"/>
          <w:lang w:val="uk-UA"/>
        </w:rPr>
      </w:pPr>
      <w:r w:rsidRPr="006E0418">
        <w:rPr>
          <w:color w:val="FF0000"/>
          <w:lang w:val="uk-UA"/>
        </w:rPr>
        <w:t>ВСТУП</w:t>
      </w:r>
    </w:p>
    <w:p w:rsidR="005D0C81" w:rsidRPr="006E0418" w:rsidRDefault="005D0C81" w:rsidP="000031EC">
      <w:pPr>
        <w:pStyle w:val="a3"/>
        <w:ind w:firstLine="720"/>
        <w:rPr>
          <w:lang w:val="uk-UA"/>
        </w:rPr>
      </w:pPr>
      <w:r w:rsidRPr="006E0418">
        <w:rPr>
          <w:lang w:val="uk-UA"/>
        </w:rPr>
        <w:t>Інформація – найцінніший ресурс для підприємства, а деяких випадках є і виробничим ресурсом, від збереження якого залежить важливі технологічні процеси.</w:t>
      </w:r>
    </w:p>
    <w:p w:rsidR="005D0C81" w:rsidRPr="006E0418" w:rsidRDefault="005D0C81" w:rsidP="000031EC">
      <w:pPr>
        <w:pStyle w:val="a3"/>
        <w:ind w:firstLine="720"/>
        <w:rPr>
          <w:lang w:val="uk-UA"/>
        </w:rPr>
      </w:pPr>
      <w:r w:rsidRPr="006E0418">
        <w:rPr>
          <w:lang w:val="uk-UA"/>
        </w:rPr>
        <w:t>При побудові системи забезпечення інформаційної безпеки (ІБ) підприємства (організації) поряд з процесами оцінки ризиків ІБ, реалізації та експлуатації захисних заходів, навчання персоналу інформаційної безпеки та іншими важливими процесами багато в чому визначальними для управління є процеси контролю та перевірки ІБ організації. Своєчасність, точність та повнота оцінок ІБ, отриманих в результаті</w:t>
      </w:r>
    </w:p>
    <w:p w:rsidR="005D0C81" w:rsidRPr="006E0418" w:rsidRDefault="005D0C81" w:rsidP="005D0C81">
      <w:pPr>
        <w:rPr>
          <w:lang w:val="uk-UA"/>
        </w:rPr>
      </w:pPr>
      <w:r w:rsidRPr="006E0418">
        <w:rPr>
          <w:lang w:val="uk-UA"/>
        </w:rPr>
        <w:t>контролю та перевірки ІБ, дають можливість ідентифікувати вразливості системи забезпечення ІБ організації, виявити неоцінені ризики, визначити коригувальні та, можливо, превентивні заходи, спрямовані на вдосконалення процесів забезпечення ІБ організації.</w:t>
      </w:r>
    </w:p>
    <w:p w:rsidR="005D0C81" w:rsidRPr="006E0418" w:rsidRDefault="005D0C81" w:rsidP="000031EC">
      <w:pPr>
        <w:pStyle w:val="a3"/>
        <w:ind w:firstLine="720"/>
        <w:rPr>
          <w:lang w:val="uk-UA"/>
        </w:rPr>
      </w:pPr>
      <w:r w:rsidRPr="006E0418">
        <w:rPr>
          <w:color w:val="FF0000"/>
          <w:lang w:val="uk-UA"/>
        </w:rPr>
        <w:t>1 АНАЛІЗ СУЧАСНОГО СТАНУ АУДИТУ ІНФОРМАЦІЙНОЇ БЕЗПЕКИ ПІДПРИЄМСТВА</w:t>
      </w:r>
    </w:p>
    <w:p w:rsidR="005D0C81" w:rsidRPr="006E0418" w:rsidRDefault="005D0C81" w:rsidP="000031EC">
      <w:pPr>
        <w:pStyle w:val="a3"/>
        <w:ind w:firstLine="720"/>
        <w:rPr>
          <w:color w:val="0000FF"/>
          <w:lang w:val="uk-UA"/>
        </w:rPr>
      </w:pPr>
      <w:r w:rsidRPr="006E0418">
        <w:rPr>
          <w:color w:val="0000FF"/>
          <w:lang w:val="uk-UA"/>
        </w:rPr>
        <w:t>1.1 Поняття аудиту інформаційної безпеки, його цілі та завдання</w:t>
      </w:r>
    </w:p>
    <w:p w:rsidR="005D0C81" w:rsidRPr="006E0418" w:rsidRDefault="005D0C81" w:rsidP="000031EC">
      <w:pPr>
        <w:pStyle w:val="a3"/>
        <w:ind w:firstLine="720"/>
        <w:rPr>
          <w:lang w:val="uk-UA"/>
        </w:rPr>
      </w:pPr>
      <w:r w:rsidRPr="006E0418">
        <w:rPr>
          <w:lang w:val="uk-UA"/>
        </w:rPr>
        <w:t>Аудит інформаційної безпеки – це системний процес отримання об'єктивних якісних та кількісних оцінок поточного стану інформаційної системи відповідно до критеріїв інформаційної безпеки.</w:t>
      </w:r>
    </w:p>
    <w:p w:rsidR="005D0C81" w:rsidRPr="006E0418" w:rsidRDefault="005D0C81" w:rsidP="000031EC">
      <w:pPr>
        <w:pStyle w:val="a3"/>
        <w:ind w:firstLine="720"/>
        <w:rPr>
          <w:lang w:val="uk-UA"/>
        </w:rPr>
      </w:pPr>
      <w:r w:rsidRPr="006E0418">
        <w:rPr>
          <w:lang w:val="uk-UA"/>
        </w:rPr>
        <w:t>Основною вимогою проведення аудиту є його комплексний характер. Це зумовлено тим, що інформаційна безпека має бути забезпечена не лише на технічному, а й на організаційно-адміністративному рівні.</w:t>
      </w:r>
    </w:p>
    <w:p w:rsidR="005D0C81" w:rsidRPr="006E0418" w:rsidRDefault="005D0C81" w:rsidP="000031EC">
      <w:pPr>
        <w:pStyle w:val="a3"/>
        <w:ind w:firstLine="720"/>
        <w:rPr>
          <w:color w:val="0000FF"/>
          <w:lang w:val="uk-UA"/>
        </w:rPr>
      </w:pPr>
      <w:r w:rsidRPr="006E0418">
        <w:rPr>
          <w:color w:val="0000FF"/>
          <w:lang w:val="uk-UA"/>
        </w:rPr>
        <w:t>1.2 Стандарти проведення аудиту інформаційної безпеки</w:t>
      </w:r>
    </w:p>
    <w:p w:rsidR="005D0C81" w:rsidRPr="006E0418" w:rsidRDefault="005D0C81" w:rsidP="000031EC">
      <w:pPr>
        <w:pStyle w:val="a3"/>
        <w:ind w:firstLine="720"/>
        <w:rPr>
          <w:lang w:val="uk-UA"/>
        </w:rPr>
      </w:pPr>
      <w:r w:rsidRPr="006E0418">
        <w:rPr>
          <w:lang w:val="uk-UA"/>
        </w:rPr>
        <w:t>У 70-80-х роках XX століття у зв'язку з розвитком міжнародних корпорацій було розроблено міжнародні стандарти аудиту. Нині існують такі типи стандартів:</w:t>
      </w:r>
    </w:p>
    <w:p w:rsidR="005D0C81" w:rsidRPr="006E0418" w:rsidRDefault="005D0C81" w:rsidP="000031EC">
      <w:pPr>
        <w:pStyle w:val="a3"/>
        <w:ind w:firstLine="720"/>
        <w:rPr>
          <w:lang w:val="uk-UA"/>
        </w:rPr>
      </w:pPr>
      <w:r w:rsidRPr="006E0418">
        <w:rPr>
          <w:lang w:val="uk-UA"/>
        </w:rPr>
        <w:t>– міжнародні;</w:t>
      </w:r>
    </w:p>
    <w:p w:rsidR="005D0C81" w:rsidRPr="006E0418" w:rsidRDefault="005D0C81" w:rsidP="000031EC">
      <w:pPr>
        <w:pStyle w:val="a3"/>
        <w:ind w:firstLine="720"/>
        <w:rPr>
          <w:lang w:val="uk-UA"/>
        </w:rPr>
      </w:pPr>
      <w:r w:rsidRPr="006E0418">
        <w:rPr>
          <w:lang w:val="uk-UA"/>
        </w:rPr>
        <w:t>- національні;</w:t>
      </w:r>
    </w:p>
    <w:p w:rsidR="005D0C81" w:rsidRPr="006E0418" w:rsidRDefault="005D0C81" w:rsidP="000031EC">
      <w:pPr>
        <w:pStyle w:val="a3"/>
        <w:ind w:firstLine="720"/>
        <w:rPr>
          <w:lang w:val="uk-UA"/>
        </w:rPr>
      </w:pPr>
      <w:r w:rsidRPr="006E0418">
        <w:rPr>
          <w:lang w:val="uk-UA"/>
        </w:rPr>
        <w:t>- Корпоративні (внутрішні стандарти фірм).</w:t>
      </w:r>
    </w:p>
    <w:p w:rsidR="005D0C81" w:rsidRPr="006E0418" w:rsidRDefault="005D0C81" w:rsidP="000031EC">
      <w:pPr>
        <w:pStyle w:val="a3"/>
        <w:ind w:firstLine="720"/>
        <w:rPr>
          <w:color w:val="0000FF"/>
          <w:lang w:val="uk-UA"/>
        </w:rPr>
      </w:pPr>
      <w:r w:rsidRPr="006E0418">
        <w:rPr>
          <w:color w:val="0000FF"/>
          <w:lang w:val="uk-UA"/>
        </w:rPr>
        <w:t>Висновки у розділі 1</w:t>
      </w:r>
    </w:p>
    <w:p w:rsidR="005D0C81" w:rsidRPr="006E0418" w:rsidRDefault="005D0C81" w:rsidP="000031EC">
      <w:pPr>
        <w:pStyle w:val="a3"/>
        <w:ind w:firstLine="720"/>
        <w:rPr>
          <w:lang w:val="uk-UA"/>
        </w:rPr>
      </w:pPr>
      <w:r w:rsidRPr="006E0418">
        <w:rPr>
          <w:lang w:val="uk-UA"/>
        </w:rPr>
        <w:t>У рамках проведеного аналізу зазначимо таке:</w:t>
      </w:r>
    </w:p>
    <w:p w:rsidR="005D0C81" w:rsidRPr="006E0418" w:rsidRDefault="005D0C81" w:rsidP="000031EC">
      <w:pPr>
        <w:pStyle w:val="a3"/>
        <w:ind w:firstLine="720"/>
        <w:rPr>
          <w:lang w:val="uk-UA"/>
        </w:rPr>
      </w:pPr>
      <w:r w:rsidRPr="006E0418">
        <w:rPr>
          <w:lang w:val="uk-UA"/>
        </w:rPr>
        <w:t>основним завданням аудиту ІБ є своєчасне виявлення загроз, пов'язаних із порушенням безпеки інформаційно-телекомунікаційної системи (ІТС) підприємства;</w:t>
      </w:r>
    </w:p>
    <w:p w:rsidR="005D0C81" w:rsidRPr="006E0418" w:rsidRDefault="005D0C81" w:rsidP="000031EC">
      <w:pPr>
        <w:pStyle w:val="a3"/>
        <w:ind w:firstLine="720"/>
        <w:rPr>
          <w:lang w:val="uk-UA"/>
        </w:rPr>
      </w:pPr>
      <w:r w:rsidRPr="006E0418">
        <w:rPr>
          <w:lang w:val="uk-UA"/>
        </w:rPr>
        <w:t xml:space="preserve">аудит інформаційної безпеки просто необхідний сучасним організаціям, що швидко зростають, оскільки тільки він зможе забезпечити своєчасне </w:t>
      </w:r>
      <w:proofErr w:type="spellStart"/>
      <w:r w:rsidRPr="006E0418">
        <w:rPr>
          <w:lang w:val="uk-UA"/>
        </w:rPr>
        <w:t>ідентифікування</w:t>
      </w:r>
      <w:proofErr w:type="spellEnd"/>
      <w:r w:rsidRPr="006E0418">
        <w:rPr>
          <w:lang w:val="uk-UA"/>
        </w:rPr>
        <w:t xml:space="preserve"> каналів витоку інформації і, як наслідок, своєчасне реагування та прийняття рішень щодо забезпечення безпеки корпоративної інформаційної системи організації/</w:t>
      </w:r>
    </w:p>
    <w:p w:rsidR="00CA0797" w:rsidRPr="006E0418" w:rsidRDefault="005D0C81" w:rsidP="000031EC">
      <w:pPr>
        <w:pStyle w:val="a3"/>
        <w:ind w:firstLine="720"/>
        <w:rPr>
          <w:color w:val="FF0000"/>
          <w:lang w:val="uk-UA"/>
        </w:rPr>
      </w:pPr>
      <w:r w:rsidRPr="006E0418">
        <w:rPr>
          <w:color w:val="FF0000"/>
          <w:lang w:val="uk-UA"/>
        </w:rPr>
        <w:t>2 ВИДИ АУДИТУ ІНФОРМАЦІЙНОЇ БЕЗПЕКИ</w:t>
      </w:r>
    </w:p>
    <w:p w:rsidR="00CA0797" w:rsidRPr="006E0418" w:rsidRDefault="00CA0797" w:rsidP="000031EC">
      <w:pPr>
        <w:pStyle w:val="a3"/>
        <w:ind w:firstLine="720"/>
        <w:rPr>
          <w:lang w:val="uk-UA"/>
        </w:rPr>
      </w:pPr>
      <w:r w:rsidRPr="006E0418">
        <w:rPr>
          <w:lang w:val="uk-UA"/>
        </w:rPr>
        <w:t>В даний час можна виділити такі основні види аудиту інформаційної безпеки:</w:t>
      </w:r>
    </w:p>
    <w:p w:rsidR="00CA0797" w:rsidRPr="006E0418" w:rsidRDefault="00CA0797" w:rsidP="000031EC">
      <w:pPr>
        <w:pStyle w:val="a3"/>
        <w:ind w:firstLine="720"/>
        <w:rPr>
          <w:lang w:val="uk-UA"/>
        </w:rPr>
      </w:pPr>
      <w:r w:rsidRPr="006E0418">
        <w:rPr>
          <w:lang w:val="uk-UA"/>
        </w:rPr>
        <w:t>- Експертний аудит безпеки;</w:t>
      </w:r>
    </w:p>
    <w:p w:rsidR="00CA0797" w:rsidRPr="006E0418" w:rsidRDefault="00CA0797" w:rsidP="000031EC">
      <w:pPr>
        <w:pStyle w:val="a3"/>
        <w:ind w:firstLine="720"/>
        <w:rPr>
          <w:lang w:val="uk-UA"/>
        </w:rPr>
      </w:pPr>
      <w:r w:rsidRPr="006E0418">
        <w:rPr>
          <w:lang w:val="uk-UA"/>
        </w:rPr>
        <w:t>- Оцінка відповідності рекомендаціям Міжнародного стандарту;</w:t>
      </w:r>
    </w:p>
    <w:p w:rsidR="00CA0797" w:rsidRPr="006E0418" w:rsidRDefault="00CA0797" w:rsidP="000031EC">
      <w:pPr>
        <w:pStyle w:val="a3"/>
        <w:ind w:firstLine="720"/>
        <w:rPr>
          <w:lang w:val="uk-UA"/>
        </w:rPr>
      </w:pPr>
      <w:r w:rsidRPr="006E0418">
        <w:rPr>
          <w:lang w:val="uk-UA"/>
        </w:rPr>
        <w:t>- Інструментальний аналіз захищеності автоматизованої системи;</w:t>
      </w:r>
    </w:p>
    <w:p w:rsidR="00CA0797" w:rsidRPr="006E0418" w:rsidRDefault="00CA0797" w:rsidP="000031EC">
      <w:pPr>
        <w:pStyle w:val="a3"/>
        <w:ind w:firstLine="720"/>
        <w:rPr>
          <w:lang w:val="uk-UA"/>
        </w:rPr>
      </w:pPr>
      <w:r w:rsidRPr="006E0418">
        <w:rPr>
          <w:lang w:val="uk-UA"/>
        </w:rPr>
        <w:t>- Комплексний аудит.</w:t>
      </w:r>
    </w:p>
    <w:p w:rsidR="00CA0797" w:rsidRPr="006E0418" w:rsidRDefault="00CA0797" w:rsidP="000031EC">
      <w:pPr>
        <w:pStyle w:val="a3"/>
        <w:ind w:firstLine="720"/>
        <w:rPr>
          <w:color w:val="0000FF"/>
          <w:lang w:val="uk-UA"/>
        </w:rPr>
      </w:pPr>
      <w:r w:rsidRPr="006E0418">
        <w:rPr>
          <w:color w:val="0000FF"/>
          <w:lang w:val="uk-UA"/>
        </w:rPr>
        <w:t>2.1 Активний аудит</w:t>
      </w:r>
    </w:p>
    <w:p w:rsidR="00CA0797" w:rsidRPr="006E0418" w:rsidRDefault="00CA0797" w:rsidP="00137A2A">
      <w:pPr>
        <w:pStyle w:val="a3"/>
        <w:ind w:firstLine="720"/>
        <w:rPr>
          <w:lang w:val="uk-UA"/>
        </w:rPr>
      </w:pPr>
      <w:r w:rsidRPr="006E0418">
        <w:rPr>
          <w:lang w:val="uk-UA"/>
        </w:rPr>
        <w:t>Одним із найпоширеніших видів аудиту є активний аудит. Це дослідження стану захищеності інформаційної системи з погляду хакера (чи якогось зловмисника, який має високу кваліфікацію у сфері інформаційних технологій). Найчастіше підприємства-постачальники послуг активного аудиту називають його інструментальним аналізом захищеності, щоб відокремити цей вид аудиту від інших.</w:t>
      </w:r>
    </w:p>
    <w:p w:rsidR="00137A2A" w:rsidRPr="006E0418" w:rsidRDefault="00CA0797" w:rsidP="00137A2A">
      <w:pPr>
        <w:pStyle w:val="a3"/>
        <w:ind w:firstLine="720"/>
        <w:rPr>
          <w:lang w:val="uk-UA"/>
        </w:rPr>
      </w:pPr>
      <w:r w:rsidRPr="006E0418">
        <w:rPr>
          <w:lang w:val="uk-UA"/>
        </w:rPr>
        <w:lastRenderedPageBreak/>
        <w:t>Призначення активного аудиту – виявляти та реагувати. Виявленню підлягає підозріла активність компонентів інформаційної системи (ІВ) – від користувачів (внутрішні</w:t>
      </w:r>
      <w:r w:rsidR="00137A2A" w:rsidRPr="006E0418">
        <w:rPr>
          <w:lang w:val="uk-UA"/>
        </w:rPr>
        <w:t>х та зовнішніх) до програмних систем та програмних пристроїв</w:t>
      </w:r>
    </w:p>
    <w:p w:rsidR="00CA0797" w:rsidRPr="006E0418" w:rsidRDefault="00CA0797" w:rsidP="00137A2A">
      <w:pPr>
        <w:pStyle w:val="a3"/>
        <w:ind w:firstLine="720"/>
        <w:rPr>
          <w:color w:val="0000FF"/>
          <w:lang w:val="uk-UA"/>
        </w:rPr>
      </w:pPr>
      <w:r w:rsidRPr="006E0418">
        <w:rPr>
          <w:color w:val="0000FF"/>
          <w:lang w:val="uk-UA"/>
        </w:rPr>
        <w:t>2.2 Експертний аудит</w:t>
      </w:r>
    </w:p>
    <w:p w:rsidR="00CA0797" w:rsidRPr="006E0418" w:rsidRDefault="00CA0797" w:rsidP="00137A2A">
      <w:pPr>
        <w:pStyle w:val="a3"/>
        <w:ind w:firstLine="720"/>
        <w:rPr>
          <w:lang w:val="uk-UA"/>
        </w:rPr>
      </w:pPr>
      <w:r w:rsidRPr="006E0418">
        <w:rPr>
          <w:lang w:val="uk-UA"/>
        </w:rPr>
        <w:t>Експертний аудит можна умовно подати як порівняння стану інформаційної безпеки з «ідеальним» описом.</w:t>
      </w:r>
    </w:p>
    <w:p w:rsidR="00CA0797" w:rsidRPr="006E0418" w:rsidRDefault="00CA0797" w:rsidP="00137A2A">
      <w:pPr>
        <w:pStyle w:val="a3"/>
        <w:ind w:firstLine="720"/>
        <w:rPr>
          <w:lang w:val="uk-UA"/>
        </w:rPr>
      </w:pPr>
      <w:r w:rsidRPr="006E0418">
        <w:rPr>
          <w:lang w:val="uk-UA"/>
        </w:rPr>
        <w:t xml:space="preserve">Один із </w:t>
      </w:r>
      <w:proofErr w:type="spellStart"/>
      <w:r w:rsidRPr="006E0418">
        <w:rPr>
          <w:lang w:val="uk-UA"/>
        </w:rPr>
        <w:t>найоб'ємніших</w:t>
      </w:r>
      <w:proofErr w:type="spellEnd"/>
      <w:r w:rsidRPr="006E0418">
        <w:rPr>
          <w:lang w:val="uk-UA"/>
        </w:rPr>
        <w:t xml:space="preserve"> видів робіт, які проводяться при експертному аудиті, – збір даних про інформаційну систему шляхом інтерв'ювання представників замовника та заповнення ними спеціальних анкет.</w:t>
      </w:r>
    </w:p>
    <w:p w:rsidR="00CA0797" w:rsidRPr="006E0418" w:rsidRDefault="00CA0797" w:rsidP="00137A2A">
      <w:pPr>
        <w:pStyle w:val="a3"/>
        <w:ind w:firstLine="720"/>
        <w:rPr>
          <w:color w:val="0000FF"/>
          <w:lang w:val="uk-UA"/>
        </w:rPr>
      </w:pPr>
      <w:r w:rsidRPr="006E0418">
        <w:rPr>
          <w:color w:val="0000FF"/>
          <w:lang w:val="uk-UA"/>
        </w:rPr>
        <w:t xml:space="preserve">2.3 Аудит на відповідність </w:t>
      </w:r>
      <w:proofErr w:type="spellStart"/>
      <w:r w:rsidRPr="006E0418">
        <w:rPr>
          <w:color w:val="0000FF"/>
          <w:lang w:val="uk-UA"/>
        </w:rPr>
        <w:t>стандартамстем</w:t>
      </w:r>
      <w:proofErr w:type="spellEnd"/>
      <w:r w:rsidRPr="006E0418">
        <w:rPr>
          <w:color w:val="0000FF"/>
          <w:lang w:val="uk-UA"/>
        </w:rPr>
        <w:t xml:space="preserve"> та апаратних пристроїв.</w:t>
      </w:r>
    </w:p>
    <w:p w:rsidR="00CA0797" w:rsidRPr="006E0418" w:rsidRDefault="00CA0797" w:rsidP="00137A2A">
      <w:pPr>
        <w:pStyle w:val="a3"/>
        <w:ind w:firstLine="720"/>
        <w:rPr>
          <w:lang w:val="uk-UA"/>
        </w:rPr>
      </w:pPr>
      <w:r w:rsidRPr="006E0418">
        <w:rPr>
          <w:lang w:val="uk-UA"/>
        </w:rPr>
        <w:t>Суть даного виду аудиту найбільш наближена до тих формулювань та цілей, які існують у фінансовій сфері – при проведенні даного виду аудиту стан інформаційної безпеки порівнюється з абстрактним описом, наведеним у стандартах.</w:t>
      </w:r>
    </w:p>
    <w:p w:rsidR="00CA0797" w:rsidRPr="006E0418" w:rsidRDefault="00CA0797" w:rsidP="00137A2A">
      <w:pPr>
        <w:pStyle w:val="a3"/>
        <w:ind w:firstLine="720"/>
        <w:rPr>
          <w:color w:val="0000FF"/>
          <w:lang w:val="uk-UA"/>
        </w:rPr>
      </w:pPr>
      <w:r w:rsidRPr="006E0418">
        <w:rPr>
          <w:color w:val="0000FF"/>
          <w:lang w:val="uk-UA"/>
        </w:rPr>
        <w:t>Висновки у розділі 2</w:t>
      </w:r>
    </w:p>
    <w:p w:rsidR="00CA0797" w:rsidRPr="006E0418" w:rsidRDefault="00CA0797" w:rsidP="00137A2A">
      <w:pPr>
        <w:pStyle w:val="a3"/>
        <w:ind w:firstLine="720"/>
        <w:rPr>
          <w:lang w:val="uk-UA"/>
        </w:rPr>
      </w:pPr>
      <w:r w:rsidRPr="006E0418">
        <w:rPr>
          <w:lang w:val="uk-UA"/>
        </w:rPr>
        <w:t>Активний аудит дозволяє виявити та усунути небезпечні вразливості ІС за мінімальних витрат на інформаційну безпеку. Однак, без проведення інших видів аудиту, рекомендації на його основі можуть виявитися недостатніми для створення «ідеальної» системи мережевого захисту.</w:t>
      </w:r>
    </w:p>
    <w:p w:rsidR="00CA0797" w:rsidRPr="006E0418" w:rsidRDefault="00CA0797" w:rsidP="00137A2A">
      <w:pPr>
        <w:pStyle w:val="a3"/>
        <w:ind w:firstLine="720"/>
        <w:rPr>
          <w:lang w:val="uk-UA"/>
        </w:rPr>
      </w:pPr>
      <w:r w:rsidRPr="006E0418">
        <w:rPr>
          <w:lang w:val="uk-UA"/>
        </w:rPr>
        <w:t>Експертний аудит є найдовшим і найдорожчим. При цьому проводиться інтерв'ювання представників замовника, аналіз організаційно-розпорядчих документів, інформаційних потоків організації, проекту інформаційної системи, топології мережі та технології обробки інформації.</w:t>
      </w:r>
    </w:p>
    <w:p w:rsidR="00CA0797" w:rsidRPr="006E0418" w:rsidRDefault="00CA0797" w:rsidP="00137A2A">
      <w:pPr>
        <w:pStyle w:val="a3"/>
        <w:ind w:firstLine="720"/>
        <w:rPr>
          <w:color w:val="FF0000"/>
          <w:lang w:val="uk-UA"/>
        </w:rPr>
      </w:pPr>
      <w:r w:rsidRPr="006E0418">
        <w:rPr>
          <w:color w:val="FF0000"/>
          <w:lang w:val="uk-UA"/>
        </w:rPr>
        <w:t>3 ЕТАПИ ПРОВЕДЕННЯ АУДИТУ ІНФОРМАЦІЙНОЇ БЕЗПЕКИ</w:t>
      </w:r>
    </w:p>
    <w:p w:rsidR="00CA0797" w:rsidRPr="006E0418" w:rsidRDefault="00CA0797" w:rsidP="00137A2A">
      <w:pPr>
        <w:pStyle w:val="a3"/>
        <w:ind w:firstLine="720"/>
        <w:rPr>
          <w:lang w:val="uk-UA"/>
        </w:rPr>
      </w:pPr>
      <w:r w:rsidRPr="006E0418">
        <w:rPr>
          <w:lang w:val="uk-UA"/>
        </w:rPr>
        <w:t>У загальному випадку аудит безпеки, незалежно від форми його проведення, складається з чотирьох основних етапів, кожен з яких передбачає виконання певного кола завдань.</w:t>
      </w:r>
    </w:p>
    <w:p w:rsidR="00CA0797" w:rsidRPr="006E0418" w:rsidRDefault="00CA0797" w:rsidP="00137A2A">
      <w:pPr>
        <w:pStyle w:val="a3"/>
        <w:ind w:firstLine="720"/>
        <w:rPr>
          <w:color w:val="0000FF"/>
          <w:lang w:val="uk-UA"/>
        </w:rPr>
      </w:pPr>
      <w:r w:rsidRPr="006E0418">
        <w:rPr>
          <w:color w:val="0000FF"/>
          <w:lang w:val="uk-UA"/>
        </w:rPr>
        <w:t>3.1 Розробка регламенту проведення аудиту</w:t>
      </w:r>
    </w:p>
    <w:p w:rsidR="00CA0797" w:rsidRPr="006E0418" w:rsidRDefault="00CA0797" w:rsidP="00137A2A">
      <w:pPr>
        <w:tabs>
          <w:tab w:val="num" w:pos="360"/>
        </w:tabs>
        <w:spacing w:after="0" w:line="240" w:lineRule="auto"/>
        <w:ind w:firstLine="720"/>
        <w:jc w:val="both"/>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На першому етапі (планування) спільно із замовником розробляється регламент, що встановлює склад та порядок проведення робіт. Основне завдання регламенту полягає у визначенні меж, у межах яких буде проведено обстеження. Регламент є тим документом, який дозволяє уникнути взаємних претензій щодо завершення аудиту, оскільки чітко визначає обов'язки сторін.</w:t>
      </w:r>
    </w:p>
    <w:p w:rsidR="00CA0797" w:rsidRPr="006E0418" w:rsidRDefault="00CA0797" w:rsidP="00137A2A">
      <w:pPr>
        <w:pStyle w:val="a3"/>
        <w:ind w:firstLine="720"/>
        <w:rPr>
          <w:color w:val="0000FF"/>
          <w:lang w:val="uk-UA"/>
        </w:rPr>
      </w:pPr>
      <w:r w:rsidRPr="006E0418">
        <w:rPr>
          <w:color w:val="0000FF"/>
          <w:lang w:val="uk-UA"/>
        </w:rPr>
        <w:t>3.2 Збір вихідних даних щодо аудиту</w:t>
      </w:r>
    </w:p>
    <w:p w:rsidR="00CA0797" w:rsidRPr="006E0418" w:rsidRDefault="00CA0797" w:rsidP="00137A2A">
      <w:pPr>
        <w:pStyle w:val="a3"/>
        <w:ind w:firstLine="720"/>
        <w:rPr>
          <w:lang w:val="uk-UA"/>
        </w:rPr>
      </w:pPr>
      <w:r w:rsidRPr="006E0418">
        <w:rPr>
          <w:lang w:val="uk-UA"/>
        </w:rPr>
        <w:t>На другому етапі, відповідно до узгодженого регламенту, здійснюється збір вихідної інформації. Методи збору інформації включають інтерв'ювання співробітників замовника, заповнення опитувальних листів, аналіз наданої організаційно-розпорядчої та технічної документації, використання спеціалізованих інструментальних засобів.</w:t>
      </w:r>
    </w:p>
    <w:p w:rsidR="00CA0797" w:rsidRPr="006E0418" w:rsidRDefault="00CA0797" w:rsidP="00137A2A">
      <w:pPr>
        <w:pStyle w:val="a3"/>
        <w:ind w:firstLine="720"/>
        <w:rPr>
          <w:color w:val="0000FF"/>
          <w:lang w:val="uk-UA"/>
        </w:rPr>
      </w:pPr>
      <w:r w:rsidRPr="006E0418">
        <w:rPr>
          <w:color w:val="0000FF"/>
          <w:lang w:val="uk-UA"/>
        </w:rPr>
        <w:t>3.3 Оцінка рівня безпеки автоматизованих систем</w:t>
      </w:r>
    </w:p>
    <w:p w:rsidR="00CA0797" w:rsidRPr="006E0418" w:rsidRDefault="00CA0797" w:rsidP="00137A2A">
      <w:pPr>
        <w:pStyle w:val="a3"/>
        <w:ind w:firstLine="720"/>
        <w:rPr>
          <w:lang w:val="uk-UA"/>
        </w:rPr>
      </w:pPr>
      <w:r w:rsidRPr="006E0418">
        <w:rPr>
          <w:lang w:val="uk-UA"/>
        </w:rPr>
        <w:t>Третій етап робіт передбачає проведення аналізу зібраної інформації для оцінки поточного рівня захищеності АС замовника.</w:t>
      </w:r>
    </w:p>
    <w:p w:rsidR="00CA0797" w:rsidRPr="006E0418" w:rsidRDefault="00CA0797" w:rsidP="00137A2A">
      <w:pPr>
        <w:pStyle w:val="a3"/>
        <w:ind w:firstLine="720"/>
        <w:rPr>
          <w:lang w:val="uk-UA"/>
        </w:rPr>
      </w:pPr>
      <w:r w:rsidRPr="006E0418">
        <w:rPr>
          <w:lang w:val="uk-UA"/>
        </w:rPr>
        <w:t xml:space="preserve">Аналіз ризиків на об'єкті інформатизації проводиться з метою обґрунтування вимог безпеки, що пред'являються до АС, уточнення складу цих вимог та вироблення системи контрзаходів, необхідних для успішної протидії загрозам безпеці, що існують у цьому середовищі. Звіт за результатами аналізу ризиків містить опис ресурсів АС, оцінку їх критичності, опис існуючих загроз та </w:t>
      </w:r>
      <w:proofErr w:type="spellStart"/>
      <w:r w:rsidRPr="006E0418">
        <w:rPr>
          <w:lang w:val="uk-UA"/>
        </w:rPr>
        <w:t>вразливостей</w:t>
      </w:r>
      <w:proofErr w:type="spellEnd"/>
      <w:r w:rsidRPr="006E0418">
        <w:rPr>
          <w:lang w:val="uk-UA"/>
        </w:rPr>
        <w:t>, оцінку збитків, пов'язаних із здійсненням загроз та оцінку ризиків. Оцінка ризиків визначається ймовірністю здійснення загрози, величиною вразливості та величиною можливої ​​шкоди, заподіяної організації у разі успішного здійснення загрози.</w:t>
      </w:r>
      <w:r w:rsidR="00137A2A" w:rsidRPr="006E0418">
        <w:rPr>
          <w:lang w:val="uk-UA"/>
        </w:rPr>
        <w:t xml:space="preserve"> Проведення аналізу ризиків потребує активної участі фахівців, які відповідають за експлуатацію АС.</w:t>
      </w:r>
    </w:p>
    <w:p w:rsidR="00CA0797" w:rsidRPr="006E0418" w:rsidRDefault="00CA0797" w:rsidP="00137A2A">
      <w:pPr>
        <w:pStyle w:val="a3"/>
        <w:ind w:firstLine="720"/>
        <w:rPr>
          <w:color w:val="0000FF"/>
          <w:lang w:val="uk-UA"/>
        </w:rPr>
      </w:pPr>
      <w:r w:rsidRPr="006E0418">
        <w:rPr>
          <w:color w:val="0000FF"/>
          <w:lang w:val="uk-UA"/>
        </w:rPr>
        <w:t>3.4 Результати проведення аудиту</w:t>
      </w:r>
    </w:p>
    <w:p w:rsidR="00CA0797" w:rsidRPr="006E0418" w:rsidRDefault="00CA0797" w:rsidP="00137A2A">
      <w:pPr>
        <w:pStyle w:val="a3"/>
        <w:ind w:firstLine="720"/>
        <w:rPr>
          <w:lang w:val="uk-UA"/>
        </w:rPr>
      </w:pPr>
      <w:r w:rsidRPr="006E0418">
        <w:rPr>
          <w:lang w:val="uk-UA"/>
        </w:rPr>
        <w:t>На останньому етапі проведення аудиту інформаційної безпеки розробляються рекомендації щодо вдосконалення організаційно-технічного забезпечення підприємства.</w:t>
      </w:r>
    </w:p>
    <w:p w:rsidR="00CA0797" w:rsidRPr="006E0418" w:rsidRDefault="00CA0797" w:rsidP="00137A2A">
      <w:pPr>
        <w:pStyle w:val="a3"/>
        <w:ind w:firstLine="720"/>
        <w:rPr>
          <w:lang w:val="uk-UA"/>
        </w:rPr>
      </w:pPr>
      <w:r w:rsidRPr="006E0418">
        <w:rPr>
          <w:lang w:val="uk-UA"/>
        </w:rPr>
        <w:lastRenderedPageBreak/>
        <w:t>Як правило, розроблені рекомендації спрямовані не на повне усунення всіх виявлених ризиків, а лише на їхнє зменшення до прийнятного залишкового рівня. При виборі заходів щодо підвищення рівня захисту АС враховується одне принципове обмеження – вартість їх реалізації не повинна перевищувати вартість інформаційних ресурсів, що захищаються.</w:t>
      </w:r>
    </w:p>
    <w:p w:rsidR="00CA0797" w:rsidRPr="006E0418" w:rsidRDefault="00CA0797" w:rsidP="00137A2A">
      <w:pPr>
        <w:pStyle w:val="a3"/>
        <w:ind w:firstLine="720"/>
        <w:rPr>
          <w:color w:val="0000FF"/>
          <w:lang w:val="uk-UA"/>
        </w:rPr>
      </w:pPr>
      <w:r w:rsidRPr="006E0418">
        <w:rPr>
          <w:color w:val="0000FF"/>
          <w:lang w:val="uk-UA"/>
        </w:rPr>
        <w:t>Висновки у розділі 3</w:t>
      </w:r>
    </w:p>
    <w:p w:rsidR="00CA0797" w:rsidRPr="006E0418" w:rsidRDefault="00CA0797" w:rsidP="00137A2A">
      <w:pPr>
        <w:pStyle w:val="a3"/>
        <w:ind w:firstLine="720"/>
        <w:rPr>
          <w:lang w:val="uk-UA"/>
        </w:rPr>
      </w:pPr>
      <w:r w:rsidRPr="006E0418">
        <w:rPr>
          <w:lang w:val="uk-UA"/>
        </w:rPr>
        <w:t>Регламент проведення аудиту встановлює склад та порядок проведення робіт, визначає обов'язки сторін та межі, в рамках яких буде проведено обстеження. Це дозволяє уникнути взаємних претензій щодо завершення аудиту.</w:t>
      </w:r>
    </w:p>
    <w:p w:rsidR="00CA0797" w:rsidRPr="006E0418" w:rsidRDefault="00CA0797" w:rsidP="00137A2A">
      <w:pPr>
        <w:pStyle w:val="a3"/>
        <w:ind w:firstLine="720"/>
        <w:rPr>
          <w:lang w:val="uk-UA"/>
        </w:rPr>
      </w:pPr>
      <w:r w:rsidRPr="006E0418">
        <w:rPr>
          <w:lang w:val="uk-UA"/>
        </w:rPr>
        <w:t>З метою мінімізації виявлених ризиків розробляються рекомендації щодо підвищення рівня захисту АС підприємства з урахуванням того, щоб вартість реалізації цих заходів не перевищувала вартість інформаційних ресурсів, що захищаються.</w:t>
      </w:r>
    </w:p>
    <w:p w:rsidR="00CA0797" w:rsidRPr="006E0418" w:rsidRDefault="00CA0797" w:rsidP="00137A2A">
      <w:pPr>
        <w:pStyle w:val="a3"/>
        <w:ind w:firstLine="720"/>
        <w:rPr>
          <w:color w:val="FF0000"/>
          <w:lang w:val="uk-UA"/>
        </w:rPr>
      </w:pPr>
      <w:r w:rsidRPr="006E0418">
        <w:rPr>
          <w:color w:val="FF0000"/>
          <w:lang w:val="uk-UA"/>
        </w:rPr>
        <w:t>4 РОЗРОБКА РЕКОМЕНДАЦІЙ З ПРОВЕДЕННЯ АУДИТУ ІНФОРМАЦІЙНОЇ БЕЗПЕКИ ЛОКАЛЬНОЇ ВИЧИСЛЮВАЛЬНОЇ МЕРЕЖІ</w:t>
      </w:r>
    </w:p>
    <w:p w:rsidR="00CA0797" w:rsidRPr="006E0418" w:rsidRDefault="00CA0797" w:rsidP="00137A2A">
      <w:pPr>
        <w:pStyle w:val="a3"/>
        <w:ind w:firstLine="720"/>
        <w:rPr>
          <w:color w:val="0000FF"/>
          <w:lang w:val="uk-UA"/>
        </w:rPr>
      </w:pPr>
      <w:r w:rsidRPr="006E0418">
        <w:rPr>
          <w:color w:val="0000FF"/>
          <w:lang w:val="uk-UA"/>
        </w:rPr>
        <w:t>4.1 Збір інформації про об'єкт аудиту</w:t>
      </w:r>
    </w:p>
    <w:p w:rsidR="00CA0797" w:rsidRPr="006E0418" w:rsidRDefault="00CA0797" w:rsidP="00137A2A">
      <w:pPr>
        <w:pStyle w:val="a3"/>
        <w:ind w:firstLine="720"/>
        <w:rPr>
          <w:lang w:val="uk-UA"/>
        </w:rPr>
      </w:pPr>
      <w:r w:rsidRPr="006E0418">
        <w:rPr>
          <w:lang w:val="uk-UA"/>
        </w:rPr>
        <w:t>Як було зазначено раніше, більшість роботи, виконуваної під час проведення аудиту, полягає у зборі інформації.</w:t>
      </w:r>
    </w:p>
    <w:p w:rsidR="00CA0797" w:rsidRPr="006E0418" w:rsidRDefault="00CA0797" w:rsidP="00137A2A">
      <w:pPr>
        <w:pStyle w:val="a3"/>
        <w:ind w:firstLine="720"/>
        <w:rPr>
          <w:color w:val="008000"/>
          <w:lang w:val="uk-UA"/>
        </w:rPr>
      </w:pPr>
      <w:r w:rsidRPr="006E0418">
        <w:rPr>
          <w:color w:val="008000"/>
          <w:lang w:val="uk-UA"/>
        </w:rPr>
        <w:t>4.1.1 Перелік співробітників підприємства, які залучаються до аудиту</w:t>
      </w:r>
    </w:p>
    <w:p w:rsidR="00CA0797" w:rsidRPr="006E0418" w:rsidRDefault="00CA0797" w:rsidP="00137A2A">
      <w:pPr>
        <w:pStyle w:val="a3"/>
        <w:ind w:firstLine="720"/>
        <w:rPr>
          <w:lang w:val="uk-UA"/>
        </w:rPr>
      </w:pPr>
      <w:r w:rsidRPr="006E0418">
        <w:rPr>
          <w:lang w:val="uk-UA"/>
        </w:rPr>
        <w:t>Інтерв'ювання персоналу спрямоване на виявлення уявлень замовника про призначення ЛОМ, її поточний стан та вимоги до неї. .</w:t>
      </w:r>
    </w:p>
    <w:p w:rsidR="00CA0797" w:rsidRPr="006E0418" w:rsidRDefault="00CA0797" w:rsidP="00CA0797">
      <w:pPr>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Персонал, який відповідає за роботу мережі, в ході інтерв'ю повинен відповісти на питання про ділові потреби підприємства, які вирішуються за допомогою ЛОМ, про вимоги до ЛОМ, про відповідність її характеристик цим вимогам.</w:t>
      </w:r>
    </w:p>
    <w:p w:rsidR="00CA0797" w:rsidRPr="006E0418" w:rsidRDefault="00CA0797" w:rsidP="00CA0797">
      <w:pPr>
        <w:rPr>
          <w:rFonts w:ascii="Times New Roman" w:eastAsia="Times New Roman" w:hAnsi="Times New Roman" w:cs="Times New Roman"/>
          <w:sz w:val="24"/>
          <w:szCs w:val="24"/>
          <w:lang w:val="uk-UA" w:eastAsia="ru-RU"/>
        </w:rPr>
      </w:pPr>
      <w:r w:rsidRPr="006E0418">
        <w:rPr>
          <w:rFonts w:ascii="Times New Roman" w:eastAsia="Times New Roman" w:hAnsi="Times New Roman" w:cs="Times New Roman"/>
          <w:sz w:val="24"/>
          <w:szCs w:val="24"/>
          <w:lang w:val="uk-UA" w:eastAsia="ru-RU"/>
        </w:rPr>
        <w:t>Користувачі розповідають про якість функціонування ЛОМ та про наслідки її поганої роботи для їх повсякденної діяльності.</w:t>
      </w:r>
    </w:p>
    <w:p w:rsidR="00CA0797" w:rsidRPr="006E0418" w:rsidRDefault="00CA0797" w:rsidP="00137A2A">
      <w:pPr>
        <w:pStyle w:val="a3"/>
        <w:ind w:firstLine="720"/>
        <w:rPr>
          <w:color w:val="008000"/>
          <w:lang w:val="uk-UA"/>
        </w:rPr>
      </w:pPr>
      <w:r w:rsidRPr="006E0418">
        <w:rPr>
          <w:color w:val="008000"/>
          <w:lang w:val="uk-UA"/>
        </w:rPr>
        <w:t>4.1.2 Вивчення документації, що використовується під час експлуатації локальної обчислювальної мережі</w:t>
      </w:r>
    </w:p>
    <w:p w:rsidR="00CA0797" w:rsidRPr="006E0418" w:rsidRDefault="00CA0797" w:rsidP="00137A2A">
      <w:pPr>
        <w:pStyle w:val="a3"/>
        <w:ind w:firstLine="720"/>
        <w:rPr>
          <w:lang w:val="uk-UA"/>
        </w:rPr>
      </w:pPr>
      <w:r w:rsidRPr="006E0418">
        <w:rPr>
          <w:lang w:val="uk-UA"/>
        </w:rPr>
        <w:t>Вся документація на ЛОМ, надана замовником, збирається для подальшого аналізу. Збір документації виконується насамперед з метою відновлення повної актуальної схеми стану ЛОМ.</w:t>
      </w:r>
    </w:p>
    <w:p w:rsidR="00CA0797" w:rsidRPr="006E0418" w:rsidRDefault="00CA0797" w:rsidP="00137A2A">
      <w:pPr>
        <w:pStyle w:val="a3"/>
        <w:ind w:firstLine="720"/>
        <w:rPr>
          <w:lang w:val="uk-UA"/>
        </w:rPr>
      </w:pPr>
      <w:r w:rsidRPr="006E0418">
        <w:rPr>
          <w:lang w:val="uk-UA"/>
        </w:rPr>
        <w:t>Крім конфігураційних файлів рекомендується зберігати файли журналів мережного обладнання та системи мережного управління, результати виконання команд, що показують параметри роботи пристроїв та інші дані.</w:t>
      </w:r>
    </w:p>
    <w:p w:rsidR="00CA0797" w:rsidRPr="006E0418" w:rsidRDefault="00CA0797" w:rsidP="00137A2A">
      <w:pPr>
        <w:pStyle w:val="a3"/>
        <w:ind w:firstLine="720"/>
        <w:rPr>
          <w:color w:val="008000"/>
          <w:lang w:val="uk-UA"/>
        </w:rPr>
      </w:pPr>
      <w:r w:rsidRPr="006E0418">
        <w:rPr>
          <w:color w:val="008000"/>
          <w:lang w:val="uk-UA"/>
        </w:rPr>
        <w:t>4.1.3 Вивчення особливостей локальної обчислювальної мережі</w:t>
      </w:r>
    </w:p>
    <w:p w:rsidR="00CA0797" w:rsidRPr="006E0418" w:rsidRDefault="00CA0797" w:rsidP="00137A2A">
      <w:pPr>
        <w:pStyle w:val="a3"/>
        <w:ind w:firstLine="720"/>
        <w:rPr>
          <w:lang w:val="uk-UA"/>
        </w:rPr>
      </w:pPr>
      <w:r w:rsidRPr="006E0418">
        <w:rPr>
          <w:lang w:val="uk-UA"/>
        </w:rPr>
        <w:t>При вивченні ЛОМ розглядаються два основні питання:</w:t>
      </w:r>
    </w:p>
    <w:p w:rsidR="00CA0797" w:rsidRPr="006E0418" w:rsidRDefault="00CA0797" w:rsidP="00137A2A">
      <w:pPr>
        <w:pStyle w:val="a3"/>
        <w:ind w:firstLine="720"/>
        <w:rPr>
          <w:lang w:val="uk-UA"/>
        </w:rPr>
      </w:pPr>
      <w:r w:rsidRPr="006E0418">
        <w:rPr>
          <w:lang w:val="uk-UA"/>
        </w:rPr>
        <w:t>призначення та принципи функціонування ЛОМ;</w:t>
      </w:r>
    </w:p>
    <w:p w:rsidR="00CA0797" w:rsidRPr="006E0418" w:rsidRDefault="00CA0797" w:rsidP="00137A2A">
      <w:pPr>
        <w:pStyle w:val="a3"/>
        <w:ind w:firstLine="720"/>
        <w:rPr>
          <w:lang w:val="uk-UA"/>
        </w:rPr>
      </w:pPr>
      <w:r w:rsidRPr="006E0418">
        <w:rPr>
          <w:lang w:val="uk-UA"/>
        </w:rPr>
        <w:t>рівень захищеності ЛОМ.</w:t>
      </w:r>
    </w:p>
    <w:p w:rsidR="00CA0797" w:rsidRPr="006E0418" w:rsidRDefault="00CA0797" w:rsidP="00137A2A">
      <w:pPr>
        <w:pStyle w:val="a3"/>
        <w:ind w:firstLine="720"/>
        <w:rPr>
          <w:lang w:val="uk-UA"/>
        </w:rPr>
      </w:pPr>
      <w:r w:rsidRPr="006E0418">
        <w:rPr>
          <w:lang w:val="uk-UA"/>
        </w:rPr>
        <w:t>Після закінчення етапу збору даних, аудитор володітиме набором документів, що детально описують ЛОМ. За потреби ці документи можуть бути передані замовнику.</w:t>
      </w:r>
    </w:p>
    <w:p w:rsidR="00CA0797" w:rsidRPr="006E0418" w:rsidRDefault="00CA0797" w:rsidP="00137A2A">
      <w:pPr>
        <w:pStyle w:val="a3"/>
        <w:ind w:firstLine="720"/>
        <w:rPr>
          <w:color w:val="0000FF"/>
          <w:lang w:val="uk-UA"/>
        </w:rPr>
      </w:pPr>
      <w:r w:rsidRPr="006E0418">
        <w:rPr>
          <w:color w:val="0000FF"/>
          <w:lang w:val="uk-UA"/>
        </w:rPr>
        <w:t>4.2 Аналіз поточного стану інформаційної безпеки локальної обчислювальної мережі та вироблення рекомендацій</w:t>
      </w:r>
    </w:p>
    <w:p w:rsidR="00CA0797" w:rsidRPr="006E0418" w:rsidRDefault="00CA0797" w:rsidP="00137A2A">
      <w:pPr>
        <w:pStyle w:val="a3"/>
        <w:ind w:firstLine="720"/>
        <w:rPr>
          <w:lang w:val="uk-UA"/>
        </w:rPr>
      </w:pPr>
      <w:r w:rsidRPr="006E0418">
        <w:rPr>
          <w:lang w:val="uk-UA"/>
        </w:rPr>
        <w:t>При виконанні даного етапу аудиту ЛОМ проводиться перевірка зібраних даних на повноту та коректність, аналіз отриманої інформації, формування висновків та рекомендацій. У ході аналізу може бути ухвалено рішення про збирання додаткових даних.</w:t>
      </w:r>
    </w:p>
    <w:p w:rsidR="00CA0797" w:rsidRPr="006E0418" w:rsidRDefault="00CA0797" w:rsidP="00137A2A">
      <w:pPr>
        <w:pStyle w:val="a3"/>
        <w:ind w:firstLine="720"/>
        <w:rPr>
          <w:color w:val="0000FF"/>
          <w:lang w:val="uk-UA"/>
        </w:rPr>
      </w:pPr>
      <w:r w:rsidRPr="006E0418">
        <w:rPr>
          <w:color w:val="0000FF"/>
          <w:lang w:val="uk-UA"/>
        </w:rPr>
        <w:t>4.3 Порядок складання звіту за результатами проведення аудиту</w:t>
      </w:r>
    </w:p>
    <w:p w:rsidR="00CA0797" w:rsidRPr="006E0418" w:rsidRDefault="00CA0797" w:rsidP="00137A2A">
      <w:pPr>
        <w:pStyle w:val="a3"/>
        <w:ind w:firstLine="720"/>
        <w:rPr>
          <w:lang w:val="uk-UA"/>
        </w:rPr>
      </w:pPr>
      <w:r w:rsidRPr="006E0418">
        <w:rPr>
          <w:lang w:val="uk-UA"/>
        </w:rPr>
        <w:t>Під час проведення цього етапу мають бути відображені результати виконаної роботи у вигляді аналітичного звіту та експлуатаційної документації.</w:t>
      </w:r>
    </w:p>
    <w:p w:rsidR="00CA0797" w:rsidRPr="006E0418" w:rsidRDefault="00CA0797" w:rsidP="00137A2A">
      <w:pPr>
        <w:pStyle w:val="a3"/>
        <w:ind w:firstLine="720"/>
        <w:rPr>
          <w:lang w:val="uk-UA"/>
        </w:rPr>
      </w:pPr>
      <w:r w:rsidRPr="006E0418">
        <w:rPr>
          <w:lang w:val="uk-UA"/>
        </w:rPr>
        <w:t>Аналітичний звіт є основним звітним документом про аудит. Він повинен включати опис поточного стану ЛОМ, висновки про відповідність ЛВС вирішуваним завданням, рекомендації щодо модернізації та розвитку. До звіту додається експлуатаційна документація на ЛОМ перевірена та уточнена під час проведення аудиту.</w:t>
      </w:r>
    </w:p>
    <w:p w:rsidR="00CA0797" w:rsidRPr="006E0418" w:rsidRDefault="00CA0797" w:rsidP="00137A2A">
      <w:pPr>
        <w:pStyle w:val="a3"/>
        <w:ind w:firstLine="720"/>
        <w:rPr>
          <w:color w:val="0000FF"/>
          <w:lang w:val="uk-UA"/>
        </w:rPr>
      </w:pPr>
      <w:r w:rsidRPr="006E0418">
        <w:rPr>
          <w:color w:val="0000FF"/>
          <w:lang w:val="uk-UA"/>
        </w:rPr>
        <w:lastRenderedPageBreak/>
        <w:t>4.4 Розробка структурно-логічної схеми проведення аудиту інформаційної безпеки</w:t>
      </w:r>
    </w:p>
    <w:p w:rsidR="00CA0797" w:rsidRPr="006E0418" w:rsidRDefault="00CA0797" w:rsidP="00137A2A">
      <w:pPr>
        <w:pStyle w:val="a3"/>
        <w:ind w:firstLine="720"/>
        <w:rPr>
          <w:lang w:val="uk-UA"/>
        </w:rPr>
      </w:pPr>
      <w:r w:rsidRPr="006E0418">
        <w:rPr>
          <w:lang w:val="uk-UA"/>
        </w:rPr>
        <w:t>Розглянуті вище пункти даного розділу, являють собою етапність методики проведення аудиту ІБ локальної обчислювальної мережі. Кожен етап є набір деяких правил і вимог реалізації його проведення.</w:t>
      </w:r>
    </w:p>
    <w:p w:rsidR="00CA0797" w:rsidRPr="006E0418" w:rsidRDefault="00CA0797" w:rsidP="00137A2A">
      <w:pPr>
        <w:pStyle w:val="a3"/>
        <w:ind w:firstLine="720"/>
        <w:rPr>
          <w:lang w:val="uk-UA"/>
        </w:rPr>
      </w:pPr>
      <w:r w:rsidRPr="006E0418">
        <w:rPr>
          <w:lang w:val="uk-UA"/>
        </w:rPr>
        <w:t>Великі підприємства та організації, зазвичай, мають складну структуру інформаційної системи. Вони є кілька серверів. Окремі віддалені ланки зв'язуються у єдину систему через глобальну мережу Інтернет.</w:t>
      </w:r>
    </w:p>
    <w:p w:rsidR="00CA0797" w:rsidRPr="006E0418" w:rsidRDefault="00CA0797" w:rsidP="00137A2A">
      <w:pPr>
        <w:pStyle w:val="a3"/>
        <w:ind w:firstLine="720"/>
        <w:rPr>
          <w:color w:val="0000FF"/>
          <w:lang w:val="uk-UA"/>
        </w:rPr>
      </w:pPr>
      <w:r w:rsidRPr="006E0418">
        <w:rPr>
          <w:color w:val="0000FF"/>
          <w:lang w:val="uk-UA"/>
        </w:rPr>
        <w:t>Висновки у розділі 4</w:t>
      </w:r>
    </w:p>
    <w:p w:rsidR="00CA0797" w:rsidRPr="006E0418" w:rsidRDefault="00CA0797" w:rsidP="00137A2A">
      <w:pPr>
        <w:pStyle w:val="a3"/>
        <w:ind w:firstLine="720"/>
        <w:rPr>
          <w:lang w:val="uk-UA"/>
        </w:rPr>
      </w:pPr>
      <w:r w:rsidRPr="006E0418">
        <w:rPr>
          <w:lang w:val="uk-UA"/>
        </w:rPr>
        <w:t>Розроблені рекомендації можна використовувати як загальну методику аудиту інформаційної безпеки локальних обчислювальних мереж. Однак у деяких випадках, при проведенні такого аудиту, необхідно прив'язуватись до потреб конкретного клієнта. У такому разі, рекомендації можуть передбачати негайну реалізацію (</w:t>
      </w:r>
      <w:proofErr w:type="spellStart"/>
      <w:r w:rsidRPr="006E0418">
        <w:rPr>
          <w:lang w:val="uk-UA"/>
        </w:rPr>
        <w:t>переналаштування</w:t>
      </w:r>
      <w:proofErr w:type="spellEnd"/>
      <w:r w:rsidRPr="006E0418">
        <w:rPr>
          <w:lang w:val="uk-UA"/>
        </w:rPr>
        <w:t xml:space="preserve"> обладнання, придбання нового обладнання) або довгострокові (розробка концепції розвитку ЛОМ або концепції сервісного обслуговування). У разі звіт про аудиті є частиною вихідних даних концепції розвитку ЛОМ чи проекту її модернізації.</w:t>
      </w:r>
    </w:p>
    <w:p w:rsidR="00CA0797" w:rsidRPr="006E0418" w:rsidRDefault="00CA0797" w:rsidP="00137A2A">
      <w:pPr>
        <w:pStyle w:val="a3"/>
        <w:ind w:firstLine="720"/>
        <w:rPr>
          <w:color w:val="FF0000"/>
          <w:lang w:val="uk-UA"/>
        </w:rPr>
      </w:pPr>
      <w:r w:rsidRPr="006E0418">
        <w:rPr>
          <w:color w:val="FF0000"/>
          <w:lang w:val="uk-UA"/>
        </w:rPr>
        <w:t>ЗАГАЛЬНІ ВИСНОВКИ ТА РЕКОМЕНДАЦІЇ</w:t>
      </w:r>
    </w:p>
    <w:p w:rsidR="00CA0797" w:rsidRPr="006E0418" w:rsidRDefault="00CA0797" w:rsidP="00137A2A">
      <w:pPr>
        <w:pStyle w:val="a3"/>
        <w:ind w:firstLine="720"/>
        <w:rPr>
          <w:lang w:val="uk-UA"/>
        </w:rPr>
      </w:pPr>
      <w:r w:rsidRPr="006E0418">
        <w:rPr>
          <w:lang w:val="uk-UA"/>
        </w:rPr>
        <w:t>Основні результати роботи полягають у наступному.</w:t>
      </w:r>
    </w:p>
    <w:p w:rsidR="00CA0797" w:rsidRPr="006E0418" w:rsidRDefault="00CA0797" w:rsidP="00137A2A">
      <w:pPr>
        <w:pStyle w:val="a3"/>
        <w:ind w:firstLine="720"/>
        <w:rPr>
          <w:lang w:val="uk-UA"/>
        </w:rPr>
      </w:pPr>
      <w:r w:rsidRPr="006E0418">
        <w:rPr>
          <w:lang w:val="uk-UA"/>
        </w:rPr>
        <w:t>Проведено аналіз сучасного стану аудиту інформаційної безпеки в інформаційно-телекомунікаційних системах. Встановлено, що в даний час національні стандарти не відповідають міжнародним, а також вимогам якості аудиту, які пред'являються конкретними замовниками.</w:t>
      </w:r>
    </w:p>
    <w:p w:rsidR="00CA0797" w:rsidRPr="006E0418" w:rsidRDefault="00CA0797" w:rsidP="00137A2A">
      <w:pPr>
        <w:pStyle w:val="a3"/>
        <w:ind w:firstLine="720"/>
        <w:rPr>
          <w:color w:val="FF0000"/>
          <w:lang w:val="uk-UA"/>
        </w:rPr>
      </w:pPr>
      <w:r w:rsidRPr="006E0418">
        <w:rPr>
          <w:color w:val="FF0000"/>
          <w:lang w:val="uk-UA"/>
        </w:rPr>
        <w:t>ЛІТЕРАТУРА</w:t>
      </w:r>
    </w:p>
    <w:p w:rsidR="00CA0797" w:rsidRPr="006E0418" w:rsidRDefault="00CA0797" w:rsidP="00137A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1. ДСТУ 33961-96. Захист інформації. Технічна захист інформації. Порядок проведення робіт.</w:t>
      </w:r>
    </w:p>
    <w:p w:rsidR="00CA0797" w:rsidRPr="006E0418" w:rsidRDefault="00CA0797" w:rsidP="00137A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2. Закон України "Про захист інформації в інформаційно-телекомунікаційних системах".</w:t>
      </w:r>
    </w:p>
    <w:p w:rsidR="00CA0797" w:rsidRPr="006E0418" w:rsidRDefault="00CA0797" w:rsidP="00137A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3. Закон України «Про наукову та науково-технічну експертизу»</w:t>
      </w:r>
    </w:p>
    <w:p w:rsidR="00CA0797" w:rsidRPr="006E0418" w:rsidRDefault="00CA0797" w:rsidP="00137A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4. НД ТЗІ 2.1-001-01. Створення комплексів технічної захисту інформації. Атестація комплексів. Основні положення.</w:t>
      </w:r>
    </w:p>
    <w:p w:rsidR="005D0C81" w:rsidRPr="006E0418" w:rsidRDefault="00CA0797" w:rsidP="00137A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 w:firstLine="720"/>
        <w:jc w:val="both"/>
        <w:rPr>
          <w:rFonts w:ascii="Times New Roman" w:eastAsia="Times New Roman" w:hAnsi="Times New Roman" w:cs="Times New Roman"/>
          <w:sz w:val="24"/>
          <w:szCs w:val="23"/>
          <w:lang w:val="uk-UA"/>
        </w:rPr>
      </w:pPr>
      <w:r w:rsidRPr="006E0418">
        <w:rPr>
          <w:rFonts w:ascii="Times New Roman" w:eastAsia="Times New Roman" w:hAnsi="Times New Roman" w:cs="Times New Roman"/>
          <w:sz w:val="24"/>
          <w:szCs w:val="23"/>
          <w:lang w:val="uk-UA"/>
        </w:rPr>
        <w:t>5. НД ТЗІ 3.7-003-05. Порядок проведення робіт із створення комплексної системи захисту інформації в інформаційно-телекомунікаційній системі.</w:t>
      </w:r>
    </w:p>
    <w:sectPr w:rsidR="005D0C81" w:rsidRPr="006E0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76C1D"/>
    <w:multiLevelType w:val="hybridMultilevel"/>
    <w:tmpl w:val="1C1CE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15"/>
    <w:rsid w:val="000031EC"/>
    <w:rsid w:val="00137A2A"/>
    <w:rsid w:val="002D0D63"/>
    <w:rsid w:val="003D0DAA"/>
    <w:rsid w:val="0045114D"/>
    <w:rsid w:val="0048506B"/>
    <w:rsid w:val="005D0C81"/>
    <w:rsid w:val="006E0418"/>
    <w:rsid w:val="007C0DDC"/>
    <w:rsid w:val="00876E43"/>
    <w:rsid w:val="008F2649"/>
    <w:rsid w:val="00912B4D"/>
    <w:rsid w:val="00CA0797"/>
    <w:rsid w:val="00CD6160"/>
    <w:rsid w:val="00EC2A00"/>
    <w:rsid w:val="00F3327B"/>
    <w:rsid w:val="00F33B15"/>
    <w:rsid w:val="00FA1A03"/>
    <w:rsid w:val="00FC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E4FD3-FF8F-4110-B66D-8BDB98C2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0D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0031EC"/>
    <w:pPr>
      <w:keepNext/>
      <w:spacing w:after="0" w:line="240" w:lineRule="auto"/>
      <w:jc w:val="center"/>
      <w:outlineLvl w:val="3"/>
    </w:pPr>
    <w:rPr>
      <w:rFonts w:ascii="Times New Roman" w:eastAsia="Times New Roman" w:hAnsi="Times New Roman" w:cs="Times New Roman"/>
      <w:b/>
      <w:bCs/>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A0797"/>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A0797"/>
    <w:rPr>
      <w:rFonts w:ascii="Times New Roman" w:eastAsia="Times New Roman" w:hAnsi="Times New Roman" w:cs="Times New Roman"/>
      <w:sz w:val="24"/>
      <w:szCs w:val="24"/>
      <w:lang w:eastAsia="ru-RU"/>
    </w:rPr>
  </w:style>
  <w:style w:type="paragraph" w:styleId="a5">
    <w:name w:val="List Paragraph"/>
    <w:basedOn w:val="a"/>
    <w:uiPriority w:val="34"/>
    <w:qFormat/>
    <w:rsid w:val="00CA0797"/>
    <w:pPr>
      <w:ind w:left="720"/>
      <w:contextualSpacing/>
    </w:pPr>
  </w:style>
  <w:style w:type="paragraph" w:styleId="a6">
    <w:name w:val="Normal (Web)"/>
    <w:basedOn w:val="a"/>
    <w:rsid w:val="00FA1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0031E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031E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0031EC"/>
    <w:rPr>
      <w:rFonts w:ascii="Times New Roman" w:eastAsia="Times New Roman" w:hAnsi="Times New Roman" w:cs="Times New Roman"/>
      <w:b/>
      <w:bCs/>
      <w:i/>
      <w:iCs/>
      <w:sz w:val="24"/>
      <w:szCs w:val="24"/>
      <w:lang w:val="uk-UA" w:eastAsia="ru-RU"/>
    </w:rPr>
  </w:style>
  <w:style w:type="paragraph" w:styleId="a7">
    <w:name w:val="Body Text Indent"/>
    <w:basedOn w:val="a"/>
    <w:link w:val="a8"/>
    <w:rsid w:val="000031EC"/>
    <w:pPr>
      <w:spacing w:after="0" w:line="240" w:lineRule="auto"/>
      <w:ind w:firstLine="709"/>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0031EC"/>
    <w:rPr>
      <w:rFonts w:ascii="Times New Roman" w:eastAsia="Times New Roman" w:hAnsi="Times New Roman" w:cs="Times New Roman"/>
      <w:sz w:val="24"/>
      <w:szCs w:val="24"/>
      <w:lang w:eastAsia="ru-RU"/>
    </w:rPr>
  </w:style>
  <w:style w:type="paragraph" w:styleId="HTML">
    <w:name w:val="HTML Preformatted"/>
    <w:basedOn w:val="a"/>
    <w:link w:val="HTML0"/>
    <w:rsid w:val="0000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18"/>
      <w:szCs w:val="18"/>
      <w:lang w:eastAsia="ru-RU"/>
    </w:rPr>
  </w:style>
  <w:style w:type="character" w:customStyle="1" w:styleId="HTML0">
    <w:name w:val="Стандартный HTML Знак"/>
    <w:basedOn w:val="a0"/>
    <w:link w:val="HTML"/>
    <w:rsid w:val="000031EC"/>
    <w:rPr>
      <w:rFonts w:ascii="Courier New" w:eastAsia="Courier New" w:hAnsi="Courier New" w:cs="Courier New"/>
      <w:color w:val="000000"/>
      <w:sz w:val="18"/>
      <w:szCs w:val="18"/>
      <w:lang w:eastAsia="ru-RU"/>
    </w:rPr>
  </w:style>
  <w:style w:type="character" w:customStyle="1" w:styleId="10">
    <w:name w:val="Заголовок 1 Знак"/>
    <w:basedOn w:val="a0"/>
    <w:link w:val="1"/>
    <w:uiPriority w:val="9"/>
    <w:rsid w:val="003D0DAA"/>
    <w:rPr>
      <w:rFonts w:asciiTheme="majorHAnsi" w:eastAsiaTheme="majorEastAsia" w:hAnsiTheme="majorHAnsi" w:cstheme="majorBidi"/>
      <w:color w:val="2E74B5" w:themeColor="accent1" w:themeShade="BF"/>
      <w:sz w:val="32"/>
      <w:szCs w:val="32"/>
    </w:rPr>
  </w:style>
  <w:style w:type="paragraph" w:styleId="3">
    <w:name w:val="toc 3"/>
    <w:basedOn w:val="a"/>
    <w:next w:val="a"/>
    <w:autoRedefine/>
    <w:uiPriority w:val="39"/>
    <w:semiHidden/>
    <w:unhideWhenUsed/>
    <w:rsid w:val="003D0D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3996-A625-40EB-BA4F-2C9F36DC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3041</Words>
  <Characters>17335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2023-04-22T15:42:00Z</dcterms:created>
  <dcterms:modified xsi:type="dcterms:W3CDTF">2024-04-28T21:24:00Z</dcterms:modified>
</cp:coreProperties>
</file>